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03" w:rsidRPr="00FC6F73" w:rsidRDefault="00BB4703" w:rsidP="00BB4703">
      <w:pPr>
        <w:spacing w:after="0" w:line="240" w:lineRule="auto"/>
        <w:jc w:val="center"/>
        <w:rPr>
          <w:rFonts w:ascii="Times New Roman" w:eastAsia="Times New Roman" w:hAnsi="Times New Roman" w:cs="Times New Roman"/>
          <w:b/>
          <w:sz w:val="40"/>
          <w:szCs w:val="40"/>
          <w:lang w:eastAsia="lv-LV"/>
        </w:rPr>
      </w:pPr>
      <w:r w:rsidRPr="00FC6F73">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27A58D39" wp14:editId="152781FA">
            <wp:simplePos x="0" y="0"/>
            <wp:positionH relativeFrom="column">
              <wp:align>left</wp:align>
            </wp:positionH>
            <wp:positionV relativeFrom="paragraph">
              <wp:posOffset>0</wp:posOffset>
            </wp:positionV>
            <wp:extent cx="952500" cy="1019175"/>
            <wp:effectExtent l="0" t="0" r="0"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F73">
        <w:rPr>
          <w:rFonts w:ascii="Times New Roman" w:eastAsia="Times New Roman" w:hAnsi="Times New Roman" w:cs="Times New Roman"/>
          <w:b/>
          <w:sz w:val="40"/>
          <w:szCs w:val="40"/>
          <w:lang w:eastAsia="lv-LV"/>
        </w:rPr>
        <w:t>MADONAS NOVADA PAŠVALDĪBA</w:t>
      </w:r>
    </w:p>
    <w:p w:rsidR="00BB4703" w:rsidRPr="00FC6F73" w:rsidRDefault="00BB4703" w:rsidP="00BB4703">
      <w:pPr>
        <w:spacing w:after="0" w:line="240" w:lineRule="auto"/>
        <w:jc w:val="center"/>
        <w:rPr>
          <w:rFonts w:ascii="Times New Roman" w:eastAsia="Times New Roman" w:hAnsi="Times New Roman" w:cs="Times New Roman"/>
          <w:spacing w:val="20"/>
          <w:sz w:val="24"/>
          <w:szCs w:val="24"/>
          <w:lang w:eastAsia="lv-LV"/>
        </w:rPr>
      </w:pPr>
    </w:p>
    <w:p w:rsidR="00BB4703" w:rsidRPr="00FC6F73" w:rsidRDefault="00BB4703" w:rsidP="00BB4703">
      <w:pPr>
        <w:spacing w:after="0" w:line="240" w:lineRule="auto"/>
        <w:jc w:val="center"/>
        <w:rPr>
          <w:rFonts w:ascii="Times New Roman" w:eastAsia="Times New Roman" w:hAnsi="Times New Roman" w:cs="Times New Roman"/>
          <w:spacing w:val="20"/>
          <w:sz w:val="24"/>
          <w:szCs w:val="24"/>
          <w:lang w:eastAsia="lv-LV"/>
        </w:rPr>
      </w:pPr>
      <w:proofErr w:type="spellStart"/>
      <w:r w:rsidRPr="00FC6F73">
        <w:rPr>
          <w:rFonts w:ascii="Times New Roman" w:eastAsia="Times New Roman" w:hAnsi="Times New Roman" w:cs="Times New Roman"/>
          <w:spacing w:val="20"/>
          <w:sz w:val="24"/>
          <w:szCs w:val="24"/>
          <w:lang w:eastAsia="lv-LV"/>
        </w:rPr>
        <w:t>Reģ</w:t>
      </w:r>
      <w:proofErr w:type="spellEnd"/>
      <w:r w:rsidRPr="00FC6F73">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number" w:val="0054572"/>
          <w:attr w:name="phone_prefix" w:val="9000"/>
        </w:smartTagPr>
        <w:r w:rsidRPr="00FC6F73">
          <w:rPr>
            <w:rFonts w:ascii="Times New Roman" w:eastAsia="Times New Roman" w:hAnsi="Times New Roman" w:cs="Times New Roman"/>
            <w:spacing w:val="20"/>
            <w:sz w:val="24"/>
            <w:szCs w:val="24"/>
            <w:lang w:eastAsia="lv-LV"/>
          </w:rPr>
          <w:t>90000054572</w:t>
        </w:r>
      </w:smartTag>
    </w:p>
    <w:p w:rsidR="00BB4703" w:rsidRPr="00FC6F73" w:rsidRDefault="00BB4703" w:rsidP="00BB4703">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rPr>
      </w:pPr>
      <w:r w:rsidRPr="00FC6F73">
        <w:rPr>
          <w:rFonts w:ascii="Times New Roman" w:eastAsia="Times New Roman" w:hAnsi="Times New Roman" w:cs="Times New Roman"/>
          <w:spacing w:val="20"/>
          <w:sz w:val="24"/>
          <w:szCs w:val="24"/>
        </w:rPr>
        <w:t>Saieta laukums 1, Madona, Madonas novads, LV-4801</w:t>
      </w:r>
    </w:p>
    <w:p w:rsidR="00BB4703" w:rsidRPr="00FC6F73" w:rsidRDefault="00BB4703" w:rsidP="00BB4703">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r w:rsidRPr="00FC6F73">
        <w:rPr>
          <w:rFonts w:ascii="Times New Roman" w:eastAsia="Times New Roman" w:hAnsi="Times New Roman" w:cs="Times New Roman"/>
          <w:sz w:val="24"/>
          <w:szCs w:val="24"/>
        </w:rPr>
        <w:t xml:space="preserve"> t. </w:t>
      </w:r>
      <w:smartTag w:uri="schemas-tilde-lv/tildestengine" w:element="phone">
        <w:smartTagPr>
          <w:attr w:name="phone_prefix" w:val="6"/>
          <w:attr w:name="phone_number" w:val="4860090"/>
        </w:smartTagPr>
        <w:r w:rsidRPr="00FC6F73">
          <w:rPr>
            <w:rFonts w:ascii="Times New Roman" w:eastAsia="Times New Roman" w:hAnsi="Times New Roman" w:cs="Times New Roman"/>
            <w:sz w:val="24"/>
            <w:szCs w:val="24"/>
          </w:rPr>
          <w:t>64860090</w:t>
        </w:r>
      </w:smartTag>
      <w:r w:rsidRPr="00FC6F73">
        <w:rPr>
          <w:rFonts w:ascii="Times New Roman" w:eastAsia="Times New Roman" w:hAnsi="Times New Roman" w:cs="Times New Roman"/>
          <w:sz w:val="24"/>
          <w:szCs w:val="24"/>
        </w:rPr>
        <w:t xml:space="preserve">, e-pasts: dome@madona.lv </w:t>
      </w:r>
    </w:p>
    <w:p w:rsidR="00BB4703" w:rsidRPr="00FC6F73" w:rsidRDefault="00BB4703" w:rsidP="00BB4703">
      <w:pPr>
        <w:tabs>
          <w:tab w:val="left" w:pos="720"/>
          <w:tab w:val="center" w:pos="4153"/>
          <w:tab w:val="right" w:pos="8306"/>
        </w:tabs>
        <w:spacing w:after="0" w:line="240" w:lineRule="auto"/>
        <w:jc w:val="center"/>
        <w:rPr>
          <w:rFonts w:ascii="Times New Roman" w:eastAsia="Times New Roman" w:hAnsi="Times New Roman" w:cs="Times New Roman"/>
          <w:sz w:val="24"/>
          <w:szCs w:val="24"/>
        </w:rPr>
      </w:pPr>
    </w:p>
    <w:p w:rsidR="00BB4703" w:rsidRPr="000F69BE" w:rsidRDefault="00BB4703" w:rsidP="000F69BE">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val="en-GB"/>
        </w:rPr>
      </w:pPr>
    </w:p>
    <w:p w:rsidR="00BB4703" w:rsidRPr="000F69BE" w:rsidRDefault="00BB4703" w:rsidP="000F69BE">
      <w:pPr>
        <w:pBdr>
          <w:top w:val="single" w:sz="4" w:space="1" w:color="auto"/>
        </w:pBdr>
        <w:spacing w:after="0" w:line="240" w:lineRule="auto"/>
        <w:jc w:val="right"/>
        <w:rPr>
          <w:rFonts w:ascii="Times New Roman" w:eastAsia="Times New Roman" w:hAnsi="Times New Roman" w:cs="Times New Roman"/>
          <w:sz w:val="24"/>
          <w:szCs w:val="24"/>
          <w:lang w:eastAsia="lv-LV"/>
        </w:rPr>
      </w:pPr>
      <w:r w:rsidRPr="000F69BE">
        <w:rPr>
          <w:rFonts w:ascii="Times New Roman" w:eastAsia="Times New Roman" w:hAnsi="Times New Roman" w:cs="Times New Roman"/>
          <w:sz w:val="24"/>
          <w:szCs w:val="24"/>
          <w:lang w:eastAsia="lv-LV"/>
        </w:rPr>
        <w:t>APSTIPRINĀTI</w:t>
      </w:r>
    </w:p>
    <w:p w:rsidR="00BB4703" w:rsidRPr="000F69BE" w:rsidRDefault="00BB4703" w:rsidP="000F69BE">
      <w:pPr>
        <w:pBdr>
          <w:top w:val="single" w:sz="4" w:space="1" w:color="auto"/>
        </w:pBdr>
        <w:spacing w:after="0" w:line="240" w:lineRule="auto"/>
        <w:jc w:val="right"/>
        <w:rPr>
          <w:rFonts w:ascii="Times New Roman" w:eastAsia="Times New Roman" w:hAnsi="Times New Roman" w:cs="Times New Roman"/>
          <w:sz w:val="24"/>
          <w:szCs w:val="24"/>
          <w:lang w:eastAsia="lv-LV"/>
        </w:rPr>
      </w:pPr>
      <w:r w:rsidRPr="000F69BE">
        <w:rPr>
          <w:rFonts w:ascii="Times New Roman" w:eastAsia="Times New Roman" w:hAnsi="Times New Roman" w:cs="Times New Roman"/>
          <w:sz w:val="24"/>
          <w:szCs w:val="24"/>
          <w:lang w:eastAsia="lv-LV"/>
        </w:rPr>
        <w:t>ar Madonas novada pašvaldības domes</w:t>
      </w:r>
    </w:p>
    <w:p w:rsidR="00BB4703" w:rsidRPr="000F69BE" w:rsidRDefault="00455D03" w:rsidP="000F69BE">
      <w:pPr>
        <w:pBdr>
          <w:top w:val="single" w:sz="4" w:space="1" w:color="auto"/>
        </w:pBdr>
        <w:spacing w:after="0" w:line="240" w:lineRule="auto"/>
        <w:jc w:val="right"/>
        <w:rPr>
          <w:rFonts w:ascii="Times New Roman" w:eastAsia="Times New Roman" w:hAnsi="Times New Roman" w:cs="Times New Roman"/>
          <w:sz w:val="24"/>
          <w:szCs w:val="24"/>
          <w:lang w:eastAsia="lv-LV"/>
        </w:rPr>
      </w:pPr>
      <w:r w:rsidRPr="000F69BE">
        <w:rPr>
          <w:rFonts w:ascii="Times New Roman" w:eastAsia="Times New Roman" w:hAnsi="Times New Roman" w:cs="Times New Roman"/>
          <w:sz w:val="24"/>
          <w:szCs w:val="24"/>
          <w:lang w:eastAsia="lv-LV"/>
        </w:rPr>
        <w:t>31.10</w:t>
      </w:r>
      <w:r w:rsidR="00BB4703" w:rsidRPr="000F69BE">
        <w:rPr>
          <w:rFonts w:ascii="Times New Roman" w:eastAsia="Times New Roman" w:hAnsi="Times New Roman" w:cs="Times New Roman"/>
          <w:sz w:val="24"/>
          <w:szCs w:val="24"/>
          <w:lang w:eastAsia="lv-LV"/>
        </w:rPr>
        <w:t>.2019. lēmumu Nr.</w:t>
      </w:r>
      <w:r w:rsidRPr="000F69BE">
        <w:rPr>
          <w:rFonts w:ascii="Times New Roman" w:eastAsia="Times New Roman" w:hAnsi="Times New Roman" w:cs="Times New Roman"/>
          <w:sz w:val="24"/>
          <w:szCs w:val="24"/>
          <w:lang w:eastAsia="lv-LV"/>
        </w:rPr>
        <w:t>531</w:t>
      </w:r>
    </w:p>
    <w:p w:rsidR="00935AD9" w:rsidRPr="000F69BE" w:rsidRDefault="00455D03" w:rsidP="000F69BE">
      <w:pPr>
        <w:pBdr>
          <w:top w:val="single" w:sz="4" w:space="1" w:color="auto"/>
        </w:pBdr>
        <w:spacing w:after="0" w:line="240" w:lineRule="auto"/>
        <w:jc w:val="right"/>
        <w:rPr>
          <w:rFonts w:ascii="Times New Roman" w:eastAsia="Times New Roman" w:hAnsi="Times New Roman" w:cs="Times New Roman"/>
          <w:sz w:val="24"/>
          <w:szCs w:val="24"/>
          <w:lang w:eastAsia="lv-LV"/>
        </w:rPr>
      </w:pPr>
      <w:r w:rsidRPr="000F69BE">
        <w:rPr>
          <w:rFonts w:ascii="Times New Roman" w:eastAsia="Times New Roman" w:hAnsi="Times New Roman" w:cs="Times New Roman"/>
          <w:sz w:val="24"/>
          <w:szCs w:val="24"/>
          <w:lang w:eastAsia="lv-LV"/>
        </w:rPr>
        <w:t>(protokols Nr.21, 31</w:t>
      </w:r>
      <w:r w:rsidR="00BB4703" w:rsidRPr="000F69BE">
        <w:rPr>
          <w:rFonts w:ascii="Times New Roman" w:eastAsia="Times New Roman" w:hAnsi="Times New Roman" w:cs="Times New Roman"/>
          <w:sz w:val="24"/>
          <w:szCs w:val="24"/>
          <w:lang w:eastAsia="lv-LV"/>
        </w:rPr>
        <w:t>.p.)</w:t>
      </w:r>
    </w:p>
    <w:p w:rsidR="000F69BE" w:rsidRDefault="000F69BE" w:rsidP="008F6AD4">
      <w:pPr>
        <w:keepNext/>
        <w:spacing w:after="0" w:line="240" w:lineRule="auto"/>
        <w:outlineLvl w:val="0"/>
        <w:rPr>
          <w:rFonts w:ascii="Times New Roman" w:eastAsia="Times New Roman" w:hAnsi="Times New Roman" w:cs="Times New Roman"/>
          <w:b/>
          <w:bCs/>
          <w:kern w:val="36"/>
          <w:sz w:val="24"/>
          <w:szCs w:val="24"/>
          <w:lang w:eastAsia="lv-LV"/>
        </w:rPr>
      </w:pPr>
    </w:p>
    <w:p w:rsidR="006173C1" w:rsidRPr="00D72181" w:rsidRDefault="00AA2B56" w:rsidP="006173C1">
      <w:pPr>
        <w:keepNext/>
        <w:spacing w:after="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SAISTOŠIE NOTEIKUMI Nr.20</w:t>
      </w:r>
    </w:p>
    <w:p w:rsidR="006173C1" w:rsidRPr="00D72181" w:rsidRDefault="006173C1" w:rsidP="006173C1">
      <w:pPr>
        <w:keepNext/>
        <w:spacing w:after="0" w:line="240" w:lineRule="auto"/>
        <w:jc w:val="center"/>
        <w:outlineLvl w:val="0"/>
        <w:rPr>
          <w:rFonts w:ascii="Times New Roman" w:eastAsia="Times New Roman" w:hAnsi="Times New Roman" w:cs="Times New Roman"/>
          <w:b/>
          <w:bCs/>
          <w:kern w:val="36"/>
          <w:sz w:val="24"/>
          <w:szCs w:val="24"/>
          <w:lang w:eastAsia="lv-LV"/>
        </w:rPr>
      </w:pPr>
      <w:r w:rsidRPr="00D72181">
        <w:rPr>
          <w:rFonts w:ascii="Times New Roman" w:eastAsia="Times New Roman" w:hAnsi="Times New Roman" w:cs="Times New Roman"/>
          <w:b/>
          <w:bCs/>
          <w:kern w:val="36"/>
          <w:sz w:val="24"/>
          <w:szCs w:val="24"/>
          <w:lang w:eastAsia="lv-LV"/>
        </w:rPr>
        <w:t xml:space="preserve">„Grozījumi Madonas novada pašvaldības </w:t>
      </w:r>
      <w:proofErr w:type="gramStart"/>
      <w:r w:rsidRPr="00D72181">
        <w:rPr>
          <w:rFonts w:ascii="Times New Roman" w:eastAsia="Times New Roman" w:hAnsi="Times New Roman" w:cs="Times New Roman"/>
          <w:b/>
          <w:bCs/>
          <w:kern w:val="36"/>
          <w:sz w:val="24"/>
          <w:szCs w:val="24"/>
          <w:lang w:eastAsia="lv-LV"/>
        </w:rPr>
        <w:t>2009.gada</w:t>
      </w:r>
      <w:proofErr w:type="gramEnd"/>
      <w:r w:rsidRPr="00D72181">
        <w:rPr>
          <w:rFonts w:ascii="Times New Roman" w:eastAsia="Times New Roman" w:hAnsi="Times New Roman" w:cs="Times New Roman"/>
          <w:b/>
          <w:bCs/>
          <w:kern w:val="36"/>
          <w:sz w:val="24"/>
          <w:szCs w:val="24"/>
          <w:lang w:eastAsia="lv-LV"/>
        </w:rPr>
        <w:t xml:space="preserve"> 9.jūlija</w:t>
      </w:r>
    </w:p>
    <w:p w:rsidR="006173C1" w:rsidRPr="00D72181" w:rsidRDefault="006173C1" w:rsidP="006173C1">
      <w:pPr>
        <w:keepNext/>
        <w:spacing w:after="0" w:line="240" w:lineRule="auto"/>
        <w:jc w:val="center"/>
        <w:outlineLvl w:val="0"/>
        <w:rPr>
          <w:rFonts w:ascii="Times New Roman" w:eastAsia="Times New Roman" w:hAnsi="Times New Roman" w:cs="Times New Roman"/>
          <w:b/>
          <w:bCs/>
          <w:kern w:val="36"/>
          <w:sz w:val="24"/>
          <w:szCs w:val="24"/>
          <w:lang w:eastAsia="lv-LV"/>
        </w:rPr>
      </w:pPr>
      <w:r w:rsidRPr="00D72181">
        <w:rPr>
          <w:rFonts w:ascii="Times New Roman" w:eastAsia="Times New Roman" w:hAnsi="Times New Roman" w:cs="Times New Roman"/>
          <w:b/>
          <w:bCs/>
          <w:kern w:val="36"/>
          <w:sz w:val="24"/>
          <w:szCs w:val="24"/>
          <w:lang w:eastAsia="lv-LV"/>
        </w:rPr>
        <w:t>saistošajos noteikumos Nr.1 „Madonas novada pašvaldības nolikums”.</w:t>
      </w:r>
    </w:p>
    <w:p w:rsidR="006173C1" w:rsidRPr="00D72181" w:rsidRDefault="006173C1" w:rsidP="006173C1">
      <w:pPr>
        <w:spacing w:after="0" w:line="240" w:lineRule="auto"/>
        <w:jc w:val="right"/>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w:t>
      </w:r>
    </w:p>
    <w:p w:rsidR="00D554EE" w:rsidRDefault="006173C1" w:rsidP="006173C1">
      <w:pPr>
        <w:spacing w:after="0" w:line="240" w:lineRule="auto"/>
        <w:jc w:val="right"/>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xml:space="preserve">  Izdoti saskaņā ar likuma  "Par pašvaldībām" </w:t>
      </w:r>
    </w:p>
    <w:p w:rsidR="006173C1" w:rsidRPr="00D72181" w:rsidRDefault="006173C1" w:rsidP="006173C1">
      <w:pPr>
        <w:spacing w:after="0" w:line="240" w:lineRule="auto"/>
        <w:jc w:val="right"/>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xml:space="preserve"> 21.panta pirmās daļas 1.punktu</w:t>
      </w:r>
    </w:p>
    <w:p w:rsidR="006173C1" w:rsidRDefault="006173C1" w:rsidP="006173C1">
      <w:pPr>
        <w:spacing w:after="0" w:line="240" w:lineRule="auto"/>
        <w:jc w:val="right"/>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xml:space="preserve"> un </w:t>
      </w:r>
      <w:proofErr w:type="gramStart"/>
      <w:r w:rsidRPr="00D72181">
        <w:rPr>
          <w:rFonts w:ascii="Times New Roman" w:eastAsia="Times New Roman" w:hAnsi="Times New Roman" w:cs="Times New Roman"/>
          <w:i/>
          <w:lang w:eastAsia="lv-LV"/>
        </w:rPr>
        <w:t>24.pantu</w:t>
      </w:r>
      <w:proofErr w:type="gramEnd"/>
    </w:p>
    <w:p w:rsidR="006173C1" w:rsidRPr="00D72181" w:rsidRDefault="006173C1" w:rsidP="008F6AD4">
      <w:pPr>
        <w:spacing w:after="0" w:line="240" w:lineRule="auto"/>
        <w:rPr>
          <w:rFonts w:ascii="Times New Roman" w:eastAsia="Times New Roman" w:hAnsi="Times New Roman" w:cs="Times New Roman"/>
          <w:i/>
          <w:lang w:eastAsia="lv-LV"/>
        </w:rPr>
      </w:pPr>
      <w:r w:rsidRPr="00D72181">
        <w:rPr>
          <w:rFonts w:ascii="Times New Roman" w:eastAsia="Times New Roman" w:hAnsi="Times New Roman" w:cs="Times New Roman"/>
          <w:i/>
          <w:lang w:eastAsia="lv-LV"/>
        </w:rPr>
        <w:t>    </w:t>
      </w:r>
    </w:p>
    <w:p w:rsidR="006173C1" w:rsidRPr="00D72181" w:rsidRDefault="006173C1" w:rsidP="006173C1">
      <w:pPr>
        <w:spacing w:after="0" w:line="240" w:lineRule="auto"/>
        <w:jc w:val="both"/>
        <w:rPr>
          <w:rFonts w:ascii="Times New Roman" w:eastAsia="Times New Roman" w:hAnsi="Times New Roman" w:cs="Times New Roman"/>
          <w:sz w:val="24"/>
          <w:szCs w:val="24"/>
          <w:lang w:eastAsia="lv-LV"/>
        </w:rPr>
      </w:pPr>
      <w:r w:rsidRPr="00D72181">
        <w:rPr>
          <w:rFonts w:ascii="Times New Roman" w:eastAsia="Times New Roman" w:hAnsi="Times New Roman" w:cs="Times New Roman"/>
          <w:sz w:val="24"/>
          <w:szCs w:val="24"/>
          <w:lang w:eastAsia="lv-LV"/>
        </w:rPr>
        <w:t xml:space="preserve">2019.gada </w:t>
      </w:r>
      <w:r w:rsidR="00743D4D" w:rsidRPr="00D72181">
        <w:rPr>
          <w:rFonts w:ascii="Times New Roman" w:eastAsia="Times New Roman" w:hAnsi="Times New Roman" w:cs="Times New Roman"/>
          <w:sz w:val="24"/>
          <w:szCs w:val="24"/>
          <w:lang w:eastAsia="lv-LV"/>
        </w:rPr>
        <w:t>31.oktobrī</w:t>
      </w:r>
    </w:p>
    <w:p w:rsidR="00743D4D" w:rsidRPr="00D72181" w:rsidRDefault="00743D4D" w:rsidP="006173C1">
      <w:pPr>
        <w:spacing w:after="0" w:line="240" w:lineRule="auto"/>
        <w:jc w:val="both"/>
        <w:rPr>
          <w:rFonts w:ascii="Times New Roman" w:eastAsia="Times New Roman" w:hAnsi="Times New Roman" w:cs="Times New Roman"/>
          <w:sz w:val="24"/>
          <w:szCs w:val="24"/>
          <w:lang w:eastAsia="lv-LV"/>
        </w:rPr>
      </w:pPr>
    </w:p>
    <w:p w:rsidR="006173C1" w:rsidRPr="00735B2A" w:rsidRDefault="006173C1" w:rsidP="00735B2A">
      <w:pPr>
        <w:pStyle w:val="Sarakstarindkopa"/>
        <w:numPr>
          <w:ilvl w:val="0"/>
          <w:numId w:val="3"/>
        </w:numPr>
        <w:spacing w:after="0" w:line="240"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 xml:space="preserve">Izdarīt Madonas novada pašvaldības </w:t>
      </w:r>
      <w:proofErr w:type="gramStart"/>
      <w:r w:rsidRPr="00C84EDE">
        <w:rPr>
          <w:rFonts w:ascii="Times New Roman" w:eastAsia="Times New Roman" w:hAnsi="Times New Roman" w:cs="Times New Roman"/>
          <w:sz w:val="24"/>
          <w:szCs w:val="24"/>
          <w:lang w:eastAsia="lv-LV"/>
        </w:rPr>
        <w:t>2009.gada</w:t>
      </w:r>
      <w:proofErr w:type="gramEnd"/>
      <w:r w:rsidRPr="00C84EDE">
        <w:rPr>
          <w:rFonts w:ascii="Times New Roman" w:eastAsia="Times New Roman" w:hAnsi="Times New Roman" w:cs="Times New Roman"/>
          <w:sz w:val="24"/>
          <w:szCs w:val="24"/>
          <w:lang w:eastAsia="lv-LV"/>
        </w:rPr>
        <w:t xml:space="preserve"> 9.jūlija saistošajos noteikumos Nr.1 „Madonas novada pašvaldības nolikums” šādus grozījumus: </w:t>
      </w:r>
    </w:p>
    <w:p w:rsidR="003B1B5C" w:rsidRPr="00735B2A" w:rsidRDefault="00767931" w:rsidP="00735B2A">
      <w:pPr>
        <w:pStyle w:val="Sarakstarindkopa"/>
        <w:numPr>
          <w:ilvl w:val="1"/>
          <w:numId w:val="3"/>
        </w:numPr>
        <w:spacing w:after="0" w:line="276"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 xml:space="preserve"> papildināt saistošo noteikumu 5.punktu aiz vārdiem “Madonas novada pašvaldība” ar vārdiem “</w:t>
      </w:r>
      <w:proofErr w:type="gramStart"/>
      <w:r w:rsidRPr="00C84EDE">
        <w:rPr>
          <w:rFonts w:ascii="Times New Roman" w:eastAsia="Times New Roman" w:hAnsi="Times New Roman" w:cs="Times New Roman"/>
          <w:sz w:val="24"/>
          <w:szCs w:val="24"/>
          <w:lang w:eastAsia="lv-LV"/>
        </w:rPr>
        <w:t>kas ir centrālā administrācija</w:t>
      </w:r>
      <w:proofErr w:type="gramEnd"/>
      <w:r w:rsidRPr="00C84EDE">
        <w:rPr>
          <w:rFonts w:ascii="Times New Roman" w:eastAsia="Times New Roman" w:hAnsi="Times New Roman" w:cs="Times New Roman"/>
          <w:sz w:val="24"/>
          <w:szCs w:val="24"/>
          <w:lang w:eastAsia="lv-LV"/>
        </w:rPr>
        <w:t>”;</w:t>
      </w:r>
    </w:p>
    <w:p w:rsidR="003B1B5C" w:rsidRPr="00735B2A" w:rsidRDefault="003B1B5C" w:rsidP="003B1B5C">
      <w:pPr>
        <w:pStyle w:val="Sarakstarindkopa"/>
        <w:numPr>
          <w:ilvl w:val="1"/>
          <w:numId w:val="3"/>
        </w:numPr>
        <w:spacing w:after="0" w:line="276"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 xml:space="preserve"> </w:t>
      </w:r>
      <w:r w:rsidR="00767931" w:rsidRPr="00C84EDE">
        <w:rPr>
          <w:rFonts w:ascii="Times New Roman" w:eastAsia="Times New Roman" w:hAnsi="Times New Roman" w:cs="Times New Roman"/>
          <w:sz w:val="24"/>
          <w:szCs w:val="24"/>
          <w:lang w:eastAsia="lv-LV"/>
        </w:rPr>
        <w:t>aizstāt saistošo noteikumu tekstā vārdus “pašvaldības administrācija” un vārdu “administrācija” ar vārdiem “centrālā administrācija” (attiecīgajā locījumā);</w:t>
      </w:r>
    </w:p>
    <w:p w:rsidR="00CB7B28" w:rsidRPr="00C84EDE" w:rsidRDefault="003B1B5C" w:rsidP="003B1B5C">
      <w:pPr>
        <w:pStyle w:val="Sarakstarindkopa"/>
        <w:numPr>
          <w:ilvl w:val="1"/>
          <w:numId w:val="3"/>
        </w:numPr>
        <w:spacing w:after="0" w:line="276"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 xml:space="preserve"> </w:t>
      </w:r>
      <w:r w:rsidR="00CB7B28" w:rsidRPr="00C84EDE">
        <w:rPr>
          <w:rFonts w:ascii="Times New Roman" w:eastAsia="Times New Roman" w:hAnsi="Times New Roman" w:cs="Times New Roman"/>
          <w:sz w:val="24"/>
          <w:szCs w:val="24"/>
          <w:lang w:eastAsia="lv-LV"/>
        </w:rPr>
        <w:t>saistošo noteikumu 10.20.punktu izteikt šādā redakcijā:</w:t>
      </w:r>
    </w:p>
    <w:p w:rsidR="003B1B5C" w:rsidRPr="00735B2A" w:rsidRDefault="00CB7B28" w:rsidP="00735B2A">
      <w:pPr>
        <w:pStyle w:val="Sarakstarindkopa"/>
        <w:spacing w:after="0" w:line="276" w:lineRule="auto"/>
        <w:ind w:left="360"/>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“10.20. Komisiju interešu izglītības programmu izvērtēšanai un mērķdotāciju sadalei”</w:t>
      </w:r>
      <w:r w:rsidR="00767931" w:rsidRPr="00C84EDE">
        <w:rPr>
          <w:rFonts w:ascii="Times New Roman" w:eastAsia="Times New Roman" w:hAnsi="Times New Roman" w:cs="Times New Roman"/>
          <w:sz w:val="24"/>
          <w:szCs w:val="24"/>
          <w:lang w:eastAsia="lv-LV"/>
        </w:rPr>
        <w:t>;</w:t>
      </w:r>
    </w:p>
    <w:p w:rsidR="006173C1" w:rsidRPr="00C84EDE" w:rsidRDefault="006173C1" w:rsidP="003B1B5C">
      <w:pPr>
        <w:pStyle w:val="Sarakstarindkopa"/>
        <w:numPr>
          <w:ilvl w:val="1"/>
          <w:numId w:val="3"/>
        </w:numPr>
        <w:spacing w:after="0" w:line="276"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 xml:space="preserve">papildināt saistošos noteikumus ar </w:t>
      </w:r>
      <w:r w:rsidRPr="00C84EDE">
        <w:rPr>
          <w:rFonts w:ascii="Times New Roman" w:hAnsi="Times New Roman" w:cs="Times New Roman"/>
          <w:sz w:val="24"/>
          <w:szCs w:val="24"/>
        </w:rPr>
        <w:t>10.21.</w:t>
      </w:r>
      <w:r w:rsidRPr="00C84EDE">
        <w:rPr>
          <w:rFonts w:ascii="Times New Roman" w:eastAsia="Times New Roman" w:hAnsi="Times New Roman" w:cs="Times New Roman"/>
          <w:sz w:val="24"/>
          <w:szCs w:val="24"/>
          <w:lang w:eastAsia="lv-LV"/>
        </w:rPr>
        <w:t>punktu šādā redakcijā:</w:t>
      </w:r>
    </w:p>
    <w:p w:rsidR="003B1B5C" w:rsidRPr="00C84EDE" w:rsidRDefault="006173C1" w:rsidP="00735B2A">
      <w:pPr>
        <w:spacing w:after="0" w:line="276" w:lineRule="auto"/>
        <w:ind w:firstLine="284"/>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“10.21. Nacionālas pretošanās kustības dalībnieka statusa piešķiršanas komisiju.”</w:t>
      </w:r>
      <w:r w:rsidR="00767931" w:rsidRPr="00C84EDE">
        <w:rPr>
          <w:rFonts w:ascii="Times New Roman" w:eastAsia="Times New Roman" w:hAnsi="Times New Roman" w:cs="Times New Roman"/>
          <w:sz w:val="24"/>
          <w:szCs w:val="24"/>
          <w:lang w:eastAsia="lv-LV"/>
        </w:rPr>
        <w:t>;</w:t>
      </w:r>
    </w:p>
    <w:p w:rsidR="006173C1" w:rsidRPr="00C84EDE" w:rsidRDefault="00767931" w:rsidP="0033712B">
      <w:pPr>
        <w:pStyle w:val="Sarakstarindkopa"/>
        <w:numPr>
          <w:ilvl w:val="1"/>
          <w:numId w:val="3"/>
        </w:numPr>
        <w:spacing w:after="0" w:line="240" w:lineRule="auto"/>
        <w:jc w:val="both"/>
        <w:rPr>
          <w:rFonts w:ascii="Times New Roman" w:eastAsia="Times New Roman" w:hAnsi="Times New Roman" w:cs="Times New Roman"/>
          <w:sz w:val="24"/>
          <w:szCs w:val="24"/>
          <w:lang w:eastAsia="lv-LV"/>
        </w:rPr>
      </w:pPr>
      <w:r w:rsidRPr="00C84EDE">
        <w:rPr>
          <w:rFonts w:ascii="Times New Roman" w:eastAsia="Times New Roman" w:hAnsi="Times New Roman" w:cs="Times New Roman"/>
          <w:sz w:val="24"/>
          <w:szCs w:val="24"/>
          <w:lang w:eastAsia="lv-LV"/>
        </w:rPr>
        <w:t>i</w:t>
      </w:r>
      <w:r w:rsidR="006173C1" w:rsidRPr="00C84EDE">
        <w:rPr>
          <w:rFonts w:ascii="Times New Roman" w:eastAsia="Times New Roman" w:hAnsi="Times New Roman" w:cs="Times New Roman"/>
          <w:sz w:val="24"/>
          <w:szCs w:val="24"/>
          <w:lang w:eastAsia="lv-LV"/>
        </w:rPr>
        <w:t xml:space="preserve">zteikt saistošo noteikumu 15.2.punktu šādā redakcijā: </w:t>
      </w:r>
    </w:p>
    <w:p w:rsidR="000F69BE" w:rsidRPr="00C84EDE" w:rsidRDefault="006173C1" w:rsidP="00735B2A">
      <w:pPr>
        <w:spacing w:after="0"/>
        <w:ind w:left="567" w:right="-1" w:hanging="283"/>
        <w:jc w:val="both"/>
        <w:rPr>
          <w:rFonts w:ascii="Times New Roman" w:hAnsi="Times New Roman" w:cs="Times New Roman"/>
          <w:sz w:val="24"/>
          <w:szCs w:val="24"/>
        </w:rPr>
      </w:pPr>
      <w:r w:rsidRPr="00C84EDE">
        <w:rPr>
          <w:rFonts w:ascii="Times New Roman" w:eastAsia="Times New Roman" w:hAnsi="Times New Roman" w:cs="Times New Roman"/>
          <w:sz w:val="24"/>
          <w:szCs w:val="24"/>
          <w:lang w:eastAsia="lv-LV"/>
        </w:rPr>
        <w:t>“</w:t>
      </w:r>
      <w:r w:rsidR="001B662B" w:rsidRPr="00C84EDE">
        <w:rPr>
          <w:rFonts w:ascii="Times New Roman" w:eastAsia="Times New Roman" w:hAnsi="Times New Roman" w:cs="Times New Roman"/>
          <w:sz w:val="24"/>
          <w:szCs w:val="24"/>
          <w:lang w:eastAsia="lv-LV"/>
        </w:rPr>
        <w:t xml:space="preserve">15.2. </w:t>
      </w:r>
      <w:r w:rsidR="001B662B" w:rsidRPr="00C84EDE">
        <w:rPr>
          <w:rFonts w:ascii="Times New Roman" w:hAnsi="Times New Roman" w:cs="Times New Roman"/>
          <w:sz w:val="24"/>
          <w:szCs w:val="24"/>
        </w:rPr>
        <w:t>saskaņā ar domes lēmumiem paraksta darba līgumus ar pašvaldības pagasta pārvalžu vadītājiem</w:t>
      </w:r>
      <w:r w:rsidR="00172816" w:rsidRPr="00C84EDE">
        <w:rPr>
          <w:rFonts w:ascii="Times New Roman" w:hAnsi="Times New Roman" w:cs="Times New Roman"/>
          <w:sz w:val="24"/>
          <w:szCs w:val="24"/>
        </w:rPr>
        <w:t>, pilsētas pārvaldnieku</w:t>
      </w:r>
      <w:r w:rsidR="001B662B" w:rsidRPr="00C84EDE">
        <w:rPr>
          <w:rFonts w:ascii="Times New Roman" w:hAnsi="Times New Roman" w:cs="Times New Roman"/>
          <w:sz w:val="24"/>
          <w:szCs w:val="24"/>
        </w:rPr>
        <w:t xml:space="preserve"> un Madonas novada sociālā dienesta vadītāju, paraksta ar darba līgumiem saistītos dokumentus”</w:t>
      </w:r>
      <w:r w:rsidR="00D554EE" w:rsidRPr="00C84EDE">
        <w:rPr>
          <w:rFonts w:ascii="Times New Roman" w:hAnsi="Times New Roman" w:cs="Times New Roman"/>
          <w:sz w:val="24"/>
          <w:szCs w:val="24"/>
        </w:rPr>
        <w:t>;</w:t>
      </w:r>
    </w:p>
    <w:p w:rsidR="003B1B5C" w:rsidRPr="00C84EDE" w:rsidRDefault="00172816" w:rsidP="000F69BE">
      <w:pPr>
        <w:pStyle w:val="Sarakstarindkopa"/>
        <w:numPr>
          <w:ilvl w:val="1"/>
          <w:numId w:val="3"/>
        </w:numPr>
        <w:spacing w:after="0"/>
        <w:ind w:left="284" w:right="-1"/>
        <w:jc w:val="both"/>
        <w:rPr>
          <w:rFonts w:ascii="Times New Roman" w:hAnsi="Times New Roman" w:cs="Times New Roman"/>
          <w:sz w:val="24"/>
          <w:szCs w:val="24"/>
        </w:rPr>
      </w:pPr>
      <w:r w:rsidRPr="00C84EDE">
        <w:rPr>
          <w:rFonts w:ascii="Times New Roman" w:hAnsi="Times New Roman" w:cs="Times New Roman"/>
          <w:sz w:val="24"/>
          <w:szCs w:val="24"/>
        </w:rPr>
        <w:t>i</w:t>
      </w:r>
      <w:r w:rsidR="006173C1" w:rsidRPr="00C84EDE">
        <w:rPr>
          <w:rFonts w:ascii="Times New Roman" w:hAnsi="Times New Roman" w:cs="Times New Roman"/>
          <w:sz w:val="24"/>
          <w:szCs w:val="24"/>
        </w:rPr>
        <w:t xml:space="preserve">zteikt saistošo noteikumu 15.13.punktu šādā redakcijā: </w:t>
      </w:r>
    </w:p>
    <w:p w:rsidR="003B1B5C" w:rsidRPr="00735B2A" w:rsidRDefault="006173C1" w:rsidP="00735B2A">
      <w:pPr>
        <w:pStyle w:val="Sarakstarindkopa"/>
        <w:spacing w:after="0"/>
        <w:ind w:left="284" w:right="-1"/>
        <w:jc w:val="both"/>
        <w:rPr>
          <w:rFonts w:ascii="Times New Roman" w:hAnsi="Times New Roman" w:cs="Times New Roman"/>
          <w:sz w:val="24"/>
          <w:szCs w:val="24"/>
        </w:rPr>
      </w:pPr>
      <w:r w:rsidRPr="00C84EDE">
        <w:rPr>
          <w:rFonts w:ascii="Times New Roman" w:hAnsi="Times New Roman" w:cs="Times New Roman"/>
          <w:sz w:val="24"/>
          <w:szCs w:val="24"/>
        </w:rPr>
        <w:t xml:space="preserve">“15.13. izpilddirektora </w:t>
      </w:r>
      <w:r w:rsidR="00743D4D" w:rsidRPr="00C84EDE">
        <w:rPr>
          <w:rFonts w:ascii="Times New Roman" w:hAnsi="Times New Roman" w:cs="Times New Roman"/>
          <w:sz w:val="24"/>
          <w:szCs w:val="24"/>
        </w:rPr>
        <w:t xml:space="preserve">tiešā </w:t>
      </w:r>
      <w:r w:rsidRPr="00C84EDE">
        <w:rPr>
          <w:rFonts w:ascii="Times New Roman" w:hAnsi="Times New Roman" w:cs="Times New Roman"/>
          <w:sz w:val="24"/>
          <w:szCs w:val="24"/>
        </w:rPr>
        <w:t>pakļautībā ir izpilddirektora vietnieks, pašvaldības centrālā administrācija,</w:t>
      </w:r>
      <w:r w:rsidR="00536987" w:rsidRPr="00C84EDE">
        <w:rPr>
          <w:rFonts w:ascii="Times New Roman" w:hAnsi="Times New Roman" w:cs="Times New Roman"/>
          <w:sz w:val="24"/>
          <w:szCs w:val="24"/>
        </w:rPr>
        <w:t xml:space="preserve"> pilsētas pārvaldnieks,</w:t>
      </w:r>
      <w:r w:rsidRPr="00C84EDE">
        <w:rPr>
          <w:rFonts w:ascii="Times New Roman" w:hAnsi="Times New Roman" w:cs="Times New Roman"/>
          <w:sz w:val="24"/>
          <w:szCs w:val="24"/>
        </w:rPr>
        <w:t xml:space="preserve"> novada pagastu pārvaldes, novada sociālais dienests un bāriņtiesa. Izpilddirektora funkcionālā pakļautībā ir pašvaldības centrālās administrācijas nolikumā norādītās struktūrvienības.”</w:t>
      </w:r>
      <w:r w:rsidR="00D554EE" w:rsidRPr="00C84EDE">
        <w:rPr>
          <w:rFonts w:ascii="Times New Roman" w:hAnsi="Times New Roman" w:cs="Times New Roman"/>
          <w:sz w:val="24"/>
          <w:szCs w:val="24"/>
        </w:rPr>
        <w:t>;</w:t>
      </w:r>
    </w:p>
    <w:p w:rsidR="0033712B" w:rsidRPr="00735B2A" w:rsidRDefault="00D554EE" w:rsidP="00735B2A">
      <w:pPr>
        <w:pStyle w:val="Sarakstarindkopa"/>
        <w:numPr>
          <w:ilvl w:val="1"/>
          <w:numId w:val="3"/>
        </w:numPr>
        <w:ind w:right="-1"/>
        <w:jc w:val="both"/>
        <w:rPr>
          <w:rFonts w:ascii="Times New Roman" w:hAnsi="Times New Roman" w:cs="Times New Roman"/>
          <w:sz w:val="24"/>
          <w:szCs w:val="24"/>
        </w:rPr>
      </w:pPr>
      <w:r w:rsidRPr="00C84EDE">
        <w:rPr>
          <w:rFonts w:ascii="Times New Roman" w:hAnsi="Times New Roman" w:cs="Times New Roman"/>
          <w:sz w:val="24"/>
          <w:szCs w:val="24"/>
        </w:rPr>
        <w:t>p</w:t>
      </w:r>
      <w:r w:rsidR="006173C1" w:rsidRPr="00C84EDE">
        <w:rPr>
          <w:rFonts w:ascii="Times New Roman" w:hAnsi="Times New Roman" w:cs="Times New Roman"/>
          <w:sz w:val="24"/>
          <w:szCs w:val="24"/>
        </w:rPr>
        <w:t>apildināt 15.punktu aiz teikuma “izpilddirektoru pēc domes priekšsēdētāja priekšlikuma ieceļ dome.” ar teikumu “Darba līgumu ar pašvaldības izpilddirektoru paraksta domes priekšsēdētājs.”</w:t>
      </w:r>
      <w:r w:rsidRPr="00C84EDE">
        <w:rPr>
          <w:rFonts w:ascii="Times New Roman" w:hAnsi="Times New Roman" w:cs="Times New Roman"/>
          <w:sz w:val="24"/>
          <w:szCs w:val="24"/>
        </w:rPr>
        <w:t>;</w:t>
      </w:r>
    </w:p>
    <w:p w:rsidR="0033712B" w:rsidRPr="00735B2A" w:rsidRDefault="00172816" w:rsidP="00735B2A">
      <w:pPr>
        <w:pStyle w:val="Sarakstarindkopa"/>
        <w:numPr>
          <w:ilvl w:val="1"/>
          <w:numId w:val="3"/>
        </w:numPr>
        <w:ind w:right="-1"/>
        <w:jc w:val="both"/>
        <w:rPr>
          <w:rFonts w:ascii="Times New Roman" w:hAnsi="Times New Roman" w:cs="Times New Roman"/>
          <w:sz w:val="24"/>
          <w:szCs w:val="24"/>
        </w:rPr>
      </w:pPr>
      <w:r w:rsidRPr="00C84EDE">
        <w:rPr>
          <w:rFonts w:ascii="Times New Roman" w:hAnsi="Times New Roman" w:cs="Times New Roman"/>
          <w:sz w:val="24"/>
          <w:szCs w:val="24"/>
        </w:rPr>
        <w:t xml:space="preserve"> </w:t>
      </w:r>
      <w:r w:rsidR="00D554EE" w:rsidRPr="00C84EDE">
        <w:rPr>
          <w:rFonts w:ascii="Times New Roman" w:hAnsi="Times New Roman" w:cs="Times New Roman"/>
          <w:sz w:val="24"/>
          <w:szCs w:val="24"/>
        </w:rPr>
        <w:t>s</w:t>
      </w:r>
      <w:r w:rsidR="000E44B9" w:rsidRPr="00C84EDE">
        <w:rPr>
          <w:rFonts w:ascii="Times New Roman" w:hAnsi="Times New Roman" w:cs="Times New Roman"/>
          <w:sz w:val="24"/>
          <w:szCs w:val="24"/>
        </w:rPr>
        <w:t xml:space="preserve">vītrot </w:t>
      </w:r>
      <w:r w:rsidR="00D554EE" w:rsidRPr="00C84EDE">
        <w:rPr>
          <w:rFonts w:ascii="Times New Roman" w:hAnsi="Times New Roman" w:cs="Times New Roman"/>
          <w:sz w:val="24"/>
          <w:szCs w:val="24"/>
        </w:rPr>
        <w:t>saistošo noteikumu 15.¹8.punktu;</w:t>
      </w:r>
    </w:p>
    <w:p w:rsidR="000E44B9" w:rsidRPr="00C84EDE" w:rsidRDefault="00D554EE" w:rsidP="0033712B">
      <w:pPr>
        <w:pStyle w:val="Sarakstarindkopa"/>
        <w:numPr>
          <w:ilvl w:val="1"/>
          <w:numId w:val="3"/>
        </w:numPr>
        <w:ind w:right="-1"/>
        <w:jc w:val="both"/>
        <w:rPr>
          <w:rFonts w:ascii="Times New Roman" w:hAnsi="Times New Roman" w:cs="Times New Roman"/>
          <w:sz w:val="24"/>
          <w:szCs w:val="24"/>
        </w:rPr>
      </w:pPr>
      <w:r w:rsidRPr="00C84EDE">
        <w:rPr>
          <w:rFonts w:ascii="Times New Roman" w:hAnsi="Times New Roman" w:cs="Times New Roman"/>
          <w:sz w:val="24"/>
          <w:szCs w:val="24"/>
        </w:rPr>
        <w:t>i</w:t>
      </w:r>
      <w:r w:rsidR="000E44B9" w:rsidRPr="00C84EDE">
        <w:rPr>
          <w:rFonts w:ascii="Times New Roman" w:hAnsi="Times New Roman" w:cs="Times New Roman"/>
          <w:sz w:val="24"/>
          <w:szCs w:val="24"/>
        </w:rPr>
        <w:t xml:space="preserve">zteikt saistošo noteikumu </w:t>
      </w:r>
      <w:r w:rsidR="00FE67DA" w:rsidRPr="00C84EDE">
        <w:rPr>
          <w:rFonts w:ascii="Times New Roman" w:hAnsi="Times New Roman" w:cs="Times New Roman"/>
          <w:sz w:val="24"/>
          <w:szCs w:val="24"/>
        </w:rPr>
        <w:t xml:space="preserve">16.punktu šādā redakcijā: </w:t>
      </w:r>
    </w:p>
    <w:p w:rsidR="00FE67DA" w:rsidRPr="00C84EDE" w:rsidRDefault="00FE67DA" w:rsidP="00FE67DA">
      <w:pPr>
        <w:ind w:left="360" w:right="-1"/>
        <w:jc w:val="both"/>
        <w:rPr>
          <w:rFonts w:ascii="Times New Roman" w:hAnsi="Times New Roman" w:cs="Times New Roman"/>
          <w:sz w:val="24"/>
          <w:szCs w:val="24"/>
        </w:rPr>
      </w:pPr>
      <w:r w:rsidRPr="00C84EDE">
        <w:rPr>
          <w:rFonts w:ascii="Times New Roman" w:hAnsi="Times New Roman" w:cs="Times New Roman"/>
          <w:sz w:val="24"/>
          <w:szCs w:val="24"/>
        </w:rPr>
        <w:t>“16. Pilsētas pārvaldnieks:</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lastRenderedPageBreak/>
        <w:t xml:space="preserve">Īsteno pakļautību pār Madonas pilsētas teritorijā esošajām </w:t>
      </w:r>
      <w:r w:rsidR="00FA7A99" w:rsidRPr="00C84EDE">
        <w:rPr>
          <w:rFonts w:ascii="Times New Roman" w:eastAsia="Calibri" w:hAnsi="Times New Roman" w:cs="Times New Roman"/>
          <w:noProof/>
          <w:sz w:val="24"/>
          <w:szCs w:val="24"/>
        </w:rPr>
        <w:t xml:space="preserve">pašvaldības </w:t>
      </w:r>
      <w:r w:rsidRPr="00C84EDE">
        <w:rPr>
          <w:rFonts w:ascii="Times New Roman" w:eastAsia="Calibri" w:hAnsi="Times New Roman" w:cs="Times New Roman"/>
          <w:noProof/>
          <w:sz w:val="24"/>
          <w:szCs w:val="24"/>
        </w:rPr>
        <w:t>iestādēm (izņemot Madonas novada Sociālo dienestu un Madonas novada bāriņtiesu) un Centrālās administrācijas Īpašuma uzturēšanas nodaļu;</w:t>
      </w:r>
    </w:p>
    <w:p w:rsidR="001B662B" w:rsidRPr="00C84EDE" w:rsidRDefault="005D250E"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sz w:val="24"/>
          <w:szCs w:val="24"/>
        </w:rPr>
        <w:t>nodrošina</w:t>
      </w:r>
      <w:r w:rsidR="001B662B" w:rsidRPr="00C84EDE">
        <w:rPr>
          <w:rFonts w:ascii="Times New Roman" w:eastAsia="Calibri" w:hAnsi="Times New Roman" w:cs="Times New Roman"/>
          <w:sz w:val="24"/>
          <w:szCs w:val="24"/>
        </w:rPr>
        <w:t xml:space="preserve"> un ir atbildīgs par pakļautībā esošo pašvaldības iestāžu un struktūrvienību darba organizēšanu un koordinēšanu;</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 xml:space="preserve">saskaņā ar domes lēmumiem paraksta darba līgumus ar </w:t>
      </w:r>
      <w:r w:rsidR="00FA7A99" w:rsidRPr="00C84EDE">
        <w:rPr>
          <w:rFonts w:ascii="Times New Roman" w:eastAsia="Calibri" w:hAnsi="Times New Roman" w:cs="Times New Roman"/>
          <w:noProof/>
          <w:sz w:val="24"/>
          <w:szCs w:val="24"/>
        </w:rPr>
        <w:t xml:space="preserve">pakļautībā </w:t>
      </w:r>
      <w:r w:rsidRPr="00C84EDE">
        <w:rPr>
          <w:rFonts w:ascii="Times New Roman" w:eastAsia="Calibri" w:hAnsi="Times New Roman" w:cs="Times New Roman"/>
          <w:noProof/>
          <w:sz w:val="24"/>
          <w:szCs w:val="24"/>
        </w:rPr>
        <w:t xml:space="preserve">esošo </w:t>
      </w:r>
      <w:r w:rsidR="00FA7A99" w:rsidRPr="00C84EDE">
        <w:rPr>
          <w:rFonts w:ascii="Times New Roman" w:eastAsia="Calibri" w:hAnsi="Times New Roman" w:cs="Times New Roman"/>
          <w:noProof/>
          <w:sz w:val="24"/>
          <w:szCs w:val="24"/>
        </w:rPr>
        <w:t>pašvaldības iestāžu vadītājiem</w:t>
      </w:r>
      <w:r w:rsidR="00C90FE6" w:rsidRPr="00C84EDE">
        <w:rPr>
          <w:rFonts w:ascii="Times New Roman" w:eastAsia="Calibri" w:hAnsi="Times New Roman" w:cs="Times New Roman"/>
          <w:noProof/>
          <w:sz w:val="24"/>
          <w:szCs w:val="24"/>
        </w:rPr>
        <w:t>, pieņem darbā un atlaiž</w:t>
      </w:r>
      <w:r w:rsidRPr="00C84EDE">
        <w:rPr>
          <w:rFonts w:ascii="Times New Roman" w:eastAsia="Calibri" w:hAnsi="Times New Roman" w:cs="Times New Roman"/>
          <w:noProof/>
          <w:sz w:val="24"/>
          <w:szCs w:val="24"/>
        </w:rPr>
        <w:t xml:space="preserve"> no darba Centrālās administrācijas Īpašuma uzturēšanas </w:t>
      </w:r>
      <w:r w:rsidR="00FA7A99" w:rsidRPr="00C84EDE">
        <w:rPr>
          <w:rFonts w:ascii="Times New Roman" w:eastAsia="Calibri" w:hAnsi="Times New Roman" w:cs="Times New Roman"/>
          <w:noProof/>
          <w:sz w:val="24"/>
          <w:szCs w:val="24"/>
        </w:rPr>
        <w:t>nodaļas vadītāju un darbiniekus;</w:t>
      </w:r>
      <w:r w:rsidRPr="00C84EDE">
        <w:rPr>
          <w:rFonts w:ascii="Times New Roman" w:eastAsia="Calibri" w:hAnsi="Times New Roman" w:cs="Times New Roman"/>
          <w:noProof/>
          <w:sz w:val="24"/>
          <w:szCs w:val="24"/>
        </w:rPr>
        <w:t xml:space="preserve"> paraksta ar darba līgumiem saistītos dokumentus;   </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atbild par Madonas pilsētā esošo pašvaldības iestāžu valdījumā esošā pašvaldības īpašuma efektīvas apsaimniekošanas un uzturēšanas organizēšanu, kā arī pilsētas teritorijā esošo ēku, būvju, pašvaldības dzīvojamā fonda, ielu, ceļu un citu objektu apsaimniekošanu un uzturēšanu;</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nodrošina un atbild par Madonas pilsētas teritorijā sniedzamo pašvaldības pakalpojumu un informācijas pieejamību un kvalitāti;</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iesniedz pašvaldības izpilddirektoram tālākai virzīšanai ikgadējo pakļautībā esošo iestāžu budžeta projektu un budžeta grozījumus;</w:t>
      </w:r>
    </w:p>
    <w:p w:rsidR="001B662B"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noteiktās kompetences ietvaros rīkojas ar piešķirtajiem finanšu līdzekļiem un atbild par to izlietojumu;</w:t>
      </w:r>
    </w:p>
    <w:p w:rsidR="00172816" w:rsidRPr="00C84EDE" w:rsidRDefault="001B662B" w:rsidP="001B662B">
      <w:pPr>
        <w:numPr>
          <w:ilvl w:val="1"/>
          <w:numId w:val="4"/>
        </w:numPr>
        <w:spacing w:after="60" w:line="276" w:lineRule="auto"/>
        <w:ind w:left="1418" w:hanging="567"/>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 xml:space="preserve">nodrošina sadarbību starp </w:t>
      </w:r>
      <w:r w:rsidR="00D26920" w:rsidRPr="00C84EDE">
        <w:rPr>
          <w:rFonts w:ascii="Times New Roman" w:eastAsia="Calibri" w:hAnsi="Times New Roman" w:cs="Times New Roman"/>
          <w:noProof/>
          <w:sz w:val="24"/>
          <w:szCs w:val="24"/>
        </w:rPr>
        <w:t>pakļautībā esošajām</w:t>
      </w:r>
      <w:r w:rsidRPr="00C84EDE">
        <w:rPr>
          <w:rFonts w:ascii="Times New Roman" w:eastAsia="Calibri" w:hAnsi="Times New Roman" w:cs="Times New Roman"/>
          <w:noProof/>
          <w:sz w:val="24"/>
          <w:szCs w:val="24"/>
        </w:rPr>
        <w:t xml:space="preserve"> iestādēm  un domi.</w:t>
      </w:r>
    </w:p>
    <w:p w:rsidR="001B662B" w:rsidRPr="00C84EDE" w:rsidRDefault="00172816" w:rsidP="006A5123">
      <w:pPr>
        <w:spacing w:after="0" w:line="276" w:lineRule="auto"/>
        <w:ind w:left="851"/>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Darba līgumu ar pilsētas pārvaldnieku, pamatojoties uz atsevišķu domes lēmumu, paraksta pašvaldības izpilddirektors.</w:t>
      </w:r>
      <w:r w:rsidR="001B662B" w:rsidRPr="00C84EDE">
        <w:rPr>
          <w:rFonts w:ascii="Times New Roman" w:eastAsia="Calibri" w:hAnsi="Times New Roman" w:cs="Times New Roman"/>
          <w:noProof/>
          <w:sz w:val="24"/>
          <w:szCs w:val="24"/>
        </w:rPr>
        <w:t>”</w:t>
      </w:r>
    </w:p>
    <w:p w:rsidR="00D554EE" w:rsidRPr="00C84EDE" w:rsidRDefault="00D554EE" w:rsidP="006A5123">
      <w:pPr>
        <w:pStyle w:val="Sarakstarindkopa"/>
        <w:spacing w:after="0" w:line="276" w:lineRule="auto"/>
        <w:ind w:left="360"/>
        <w:jc w:val="both"/>
        <w:rPr>
          <w:rFonts w:ascii="Times New Roman" w:eastAsia="Calibri" w:hAnsi="Times New Roman" w:cs="Times New Roman"/>
          <w:noProof/>
          <w:sz w:val="24"/>
          <w:szCs w:val="24"/>
        </w:rPr>
      </w:pPr>
    </w:p>
    <w:p w:rsidR="002A5358" w:rsidRPr="00C84EDE" w:rsidRDefault="00D26920" w:rsidP="006A5123">
      <w:pPr>
        <w:pStyle w:val="Sarakstarindkopa"/>
        <w:numPr>
          <w:ilvl w:val="1"/>
          <w:numId w:val="3"/>
        </w:numPr>
        <w:spacing w:after="0" w:line="276" w:lineRule="auto"/>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izteikt sais</w:t>
      </w:r>
      <w:r w:rsidR="002A5358" w:rsidRPr="00C84EDE">
        <w:rPr>
          <w:rFonts w:ascii="Times New Roman" w:eastAsia="Calibri" w:hAnsi="Times New Roman" w:cs="Times New Roman"/>
          <w:noProof/>
          <w:sz w:val="24"/>
          <w:szCs w:val="24"/>
        </w:rPr>
        <w:t>t</w:t>
      </w:r>
      <w:r w:rsidRPr="00C84EDE">
        <w:rPr>
          <w:rFonts w:ascii="Times New Roman" w:eastAsia="Calibri" w:hAnsi="Times New Roman" w:cs="Times New Roman"/>
          <w:noProof/>
          <w:sz w:val="24"/>
          <w:szCs w:val="24"/>
        </w:rPr>
        <w:t>o</w:t>
      </w:r>
      <w:r w:rsidR="002A5358" w:rsidRPr="00C84EDE">
        <w:rPr>
          <w:rFonts w:ascii="Times New Roman" w:eastAsia="Calibri" w:hAnsi="Times New Roman" w:cs="Times New Roman"/>
          <w:noProof/>
          <w:sz w:val="24"/>
          <w:szCs w:val="24"/>
        </w:rPr>
        <w:t xml:space="preserve">šo noteikumu 17.2.punktu šādā redakcijā: </w:t>
      </w:r>
    </w:p>
    <w:p w:rsidR="006A5123" w:rsidRPr="00C84EDE" w:rsidRDefault="00D26920" w:rsidP="000409DE">
      <w:pPr>
        <w:spacing w:after="0" w:line="276" w:lineRule="auto"/>
        <w:ind w:left="709"/>
        <w:jc w:val="both"/>
        <w:rPr>
          <w:rFonts w:ascii="Times New Roman" w:eastAsia="Calibri" w:hAnsi="Times New Roman" w:cs="Times New Roman"/>
          <w:noProof/>
          <w:sz w:val="24"/>
          <w:szCs w:val="24"/>
        </w:rPr>
      </w:pPr>
      <w:r w:rsidRPr="00C84EDE">
        <w:rPr>
          <w:rFonts w:ascii="Times New Roman" w:eastAsia="Calibri" w:hAnsi="Times New Roman" w:cs="Times New Roman"/>
          <w:noProof/>
          <w:sz w:val="24"/>
          <w:szCs w:val="24"/>
        </w:rPr>
        <w:t xml:space="preserve">“17.2. </w:t>
      </w:r>
      <w:r w:rsidR="002A5358" w:rsidRPr="00C84EDE">
        <w:rPr>
          <w:rFonts w:ascii="Times New Roman" w:eastAsia="Calibri" w:hAnsi="Times New Roman" w:cs="Times New Roman"/>
          <w:noProof/>
          <w:sz w:val="24"/>
          <w:szCs w:val="24"/>
        </w:rPr>
        <w:t>Pieņem darbā un atbrīvo no darba pagasta pārvaldes darbiniekus un pagasta pārvaldes pakļautībā esošo struktūrvienību vadītājus un darbiniekus; saskaņā ar domes lēmumiem, paraksta darba līgumus ar pagasta pārvaldes pakļautībā esošo pašvaldības iestāžu vadītājiem, paraksta ar darb</w:t>
      </w:r>
      <w:r w:rsidR="00D554EE" w:rsidRPr="00C84EDE">
        <w:rPr>
          <w:rFonts w:ascii="Times New Roman" w:eastAsia="Calibri" w:hAnsi="Times New Roman" w:cs="Times New Roman"/>
          <w:noProof/>
          <w:sz w:val="24"/>
          <w:szCs w:val="24"/>
        </w:rPr>
        <w:t>a līgumiem saistītos dokumentus</w:t>
      </w:r>
      <w:r w:rsidR="002A5358" w:rsidRPr="00C84EDE">
        <w:rPr>
          <w:rFonts w:ascii="Times New Roman" w:eastAsia="Calibri" w:hAnsi="Times New Roman" w:cs="Times New Roman"/>
          <w:noProof/>
          <w:sz w:val="24"/>
          <w:szCs w:val="24"/>
        </w:rPr>
        <w:t>”</w:t>
      </w:r>
      <w:r w:rsidR="00D554EE" w:rsidRPr="00C84EDE">
        <w:rPr>
          <w:rFonts w:ascii="Times New Roman" w:eastAsia="Calibri" w:hAnsi="Times New Roman" w:cs="Times New Roman"/>
          <w:noProof/>
          <w:sz w:val="24"/>
          <w:szCs w:val="24"/>
        </w:rPr>
        <w:t>;</w:t>
      </w:r>
    </w:p>
    <w:p w:rsidR="006173C1" w:rsidRPr="00C84EDE" w:rsidRDefault="002063A8" w:rsidP="006A5123">
      <w:pPr>
        <w:spacing w:after="0"/>
        <w:ind w:left="709" w:right="-1" w:hanging="709"/>
        <w:jc w:val="both"/>
        <w:rPr>
          <w:rFonts w:ascii="Times New Roman" w:hAnsi="Times New Roman" w:cs="Times New Roman"/>
          <w:sz w:val="24"/>
          <w:szCs w:val="24"/>
        </w:rPr>
      </w:pPr>
      <w:r w:rsidRPr="00C84EDE">
        <w:rPr>
          <w:rFonts w:ascii="Times New Roman" w:hAnsi="Times New Roman" w:cs="Times New Roman"/>
          <w:sz w:val="24"/>
          <w:szCs w:val="24"/>
        </w:rPr>
        <w:t>1</w:t>
      </w:r>
      <w:r w:rsidR="00172816" w:rsidRPr="00C84EDE">
        <w:rPr>
          <w:rFonts w:ascii="Times New Roman" w:hAnsi="Times New Roman" w:cs="Times New Roman"/>
          <w:sz w:val="24"/>
          <w:szCs w:val="24"/>
        </w:rPr>
        <w:t>.11</w:t>
      </w:r>
      <w:r w:rsidR="0033712B" w:rsidRPr="00C84EDE">
        <w:rPr>
          <w:rFonts w:ascii="Times New Roman" w:hAnsi="Times New Roman" w:cs="Times New Roman"/>
          <w:sz w:val="24"/>
          <w:szCs w:val="24"/>
        </w:rPr>
        <w:t xml:space="preserve">. </w:t>
      </w:r>
      <w:r w:rsidR="00E3014E" w:rsidRPr="00C84EDE">
        <w:rPr>
          <w:rFonts w:ascii="Times New Roman" w:hAnsi="Times New Roman" w:cs="Times New Roman"/>
          <w:sz w:val="24"/>
          <w:szCs w:val="24"/>
        </w:rPr>
        <w:t>aizstāt s</w:t>
      </w:r>
      <w:r w:rsidR="00FE67DA" w:rsidRPr="00C84EDE">
        <w:rPr>
          <w:rFonts w:ascii="Times New Roman" w:hAnsi="Times New Roman" w:cs="Times New Roman"/>
          <w:sz w:val="24"/>
          <w:szCs w:val="24"/>
        </w:rPr>
        <w:t>aistošo noteikumu 18.punktā vārdus “darba samaksas un sociālo garantiju nolikumu”</w:t>
      </w:r>
      <w:r w:rsidR="00E3014E" w:rsidRPr="00C84EDE">
        <w:rPr>
          <w:rFonts w:ascii="Times New Roman" w:hAnsi="Times New Roman" w:cs="Times New Roman"/>
          <w:sz w:val="24"/>
          <w:szCs w:val="24"/>
        </w:rPr>
        <w:t xml:space="preserve"> </w:t>
      </w:r>
      <w:r w:rsidR="00FE67DA" w:rsidRPr="00C84EDE">
        <w:rPr>
          <w:rFonts w:ascii="Times New Roman" w:hAnsi="Times New Roman" w:cs="Times New Roman"/>
          <w:sz w:val="24"/>
          <w:szCs w:val="24"/>
        </w:rPr>
        <w:t xml:space="preserve">ar vārdiem “Madonas novada pašvaldības institūciju amatpersonu un darbinieku atlīdzības nolikumu”. </w:t>
      </w:r>
    </w:p>
    <w:p w:rsidR="006A5123" w:rsidRPr="00C84EDE" w:rsidRDefault="00172816" w:rsidP="000409DE">
      <w:pPr>
        <w:spacing w:after="0"/>
        <w:ind w:left="567" w:right="-1" w:hanging="567"/>
        <w:jc w:val="both"/>
        <w:rPr>
          <w:rFonts w:ascii="Times New Roman" w:hAnsi="Times New Roman" w:cs="Times New Roman"/>
          <w:sz w:val="24"/>
          <w:szCs w:val="24"/>
        </w:rPr>
      </w:pPr>
      <w:r w:rsidRPr="00C84EDE">
        <w:rPr>
          <w:rFonts w:ascii="Times New Roman" w:hAnsi="Times New Roman" w:cs="Times New Roman"/>
          <w:sz w:val="24"/>
          <w:szCs w:val="24"/>
        </w:rPr>
        <w:t>1.12</w:t>
      </w:r>
      <w:r w:rsidR="0033712B" w:rsidRPr="00C84EDE">
        <w:rPr>
          <w:rFonts w:ascii="Times New Roman" w:hAnsi="Times New Roman" w:cs="Times New Roman"/>
          <w:sz w:val="24"/>
          <w:szCs w:val="24"/>
        </w:rPr>
        <w:t xml:space="preserve">. </w:t>
      </w:r>
      <w:r w:rsidR="00E3014E" w:rsidRPr="00C84EDE">
        <w:rPr>
          <w:rFonts w:ascii="Times New Roman" w:hAnsi="Times New Roman" w:cs="Times New Roman"/>
          <w:sz w:val="24"/>
          <w:szCs w:val="24"/>
        </w:rPr>
        <w:t>aizstāt saistošo noteikumu tekstā vārdus “Administratīvā nodaļa” un vārdus “domes kanceleja” ar vārdiem “Lietvedības nodaļa” (attiecīgajā locījumā);</w:t>
      </w:r>
    </w:p>
    <w:p w:rsidR="006A5123" w:rsidRPr="00C84EDE" w:rsidRDefault="0033712B" w:rsidP="000409DE">
      <w:pPr>
        <w:spacing w:after="0"/>
        <w:ind w:left="567" w:right="-1" w:hanging="567"/>
        <w:jc w:val="both"/>
        <w:rPr>
          <w:rFonts w:ascii="Times New Roman" w:hAnsi="Times New Roman" w:cs="Times New Roman"/>
          <w:sz w:val="24"/>
          <w:szCs w:val="24"/>
        </w:rPr>
      </w:pPr>
      <w:r w:rsidRPr="00C84EDE">
        <w:rPr>
          <w:rFonts w:ascii="Times New Roman" w:hAnsi="Times New Roman" w:cs="Times New Roman"/>
          <w:sz w:val="24"/>
          <w:szCs w:val="24"/>
        </w:rPr>
        <w:t>1.</w:t>
      </w:r>
      <w:r w:rsidR="00172816" w:rsidRPr="00C84EDE">
        <w:rPr>
          <w:rFonts w:ascii="Times New Roman" w:hAnsi="Times New Roman" w:cs="Times New Roman"/>
          <w:sz w:val="24"/>
          <w:szCs w:val="24"/>
        </w:rPr>
        <w:t>13</w:t>
      </w:r>
      <w:r w:rsidR="00E3014E" w:rsidRPr="00C84EDE">
        <w:rPr>
          <w:rFonts w:ascii="Times New Roman" w:hAnsi="Times New Roman" w:cs="Times New Roman"/>
          <w:sz w:val="24"/>
          <w:szCs w:val="24"/>
        </w:rPr>
        <w:t>. papildināt saistošo noteikumu 79.punktu aiz vārdiem “pašvaldības izpilddirektors” ar vārdiem “</w:t>
      </w:r>
      <w:r w:rsidR="00172816" w:rsidRPr="00C84EDE">
        <w:rPr>
          <w:rFonts w:ascii="Times New Roman" w:hAnsi="Times New Roman" w:cs="Times New Roman"/>
          <w:sz w:val="24"/>
          <w:szCs w:val="24"/>
        </w:rPr>
        <w:t xml:space="preserve">pašvaldības </w:t>
      </w:r>
      <w:r w:rsidR="00E3014E" w:rsidRPr="00C84EDE">
        <w:rPr>
          <w:rFonts w:ascii="Times New Roman" w:hAnsi="Times New Roman" w:cs="Times New Roman"/>
          <w:sz w:val="24"/>
          <w:szCs w:val="24"/>
        </w:rPr>
        <w:t>izpilddirektora vietnieks”.</w:t>
      </w:r>
    </w:p>
    <w:p w:rsidR="006A5123" w:rsidRPr="00C84EDE" w:rsidRDefault="0033712B" w:rsidP="006A5123">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w:t>
      </w:r>
      <w:r w:rsidR="00172816" w:rsidRPr="00C84EDE">
        <w:rPr>
          <w:rFonts w:ascii="Times New Roman" w:hAnsi="Times New Roman" w:cs="Times New Roman"/>
          <w:sz w:val="24"/>
          <w:szCs w:val="24"/>
        </w:rPr>
        <w:t>14</w:t>
      </w:r>
      <w:r w:rsidR="00E3014E" w:rsidRPr="00C84EDE">
        <w:rPr>
          <w:rFonts w:ascii="Times New Roman" w:hAnsi="Times New Roman" w:cs="Times New Roman"/>
          <w:sz w:val="24"/>
          <w:szCs w:val="24"/>
        </w:rPr>
        <w:t>. svītrot saistošo noteikumu 80.10.punktu;</w:t>
      </w:r>
    </w:p>
    <w:p w:rsidR="006A5123" w:rsidRPr="00C84EDE" w:rsidRDefault="0033712B" w:rsidP="000409DE">
      <w:pPr>
        <w:spacing w:after="0"/>
        <w:ind w:left="567" w:right="-1" w:hanging="567"/>
        <w:jc w:val="both"/>
        <w:rPr>
          <w:rFonts w:ascii="Times New Roman" w:hAnsi="Times New Roman" w:cs="Times New Roman"/>
          <w:sz w:val="24"/>
          <w:szCs w:val="24"/>
        </w:rPr>
      </w:pPr>
      <w:r w:rsidRPr="00C84EDE">
        <w:rPr>
          <w:rFonts w:ascii="Times New Roman" w:hAnsi="Times New Roman" w:cs="Times New Roman"/>
          <w:sz w:val="24"/>
          <w:szCs w:val="24"/>
        </w:rPr>
        <w:t>1.</w:t>
      </w:r>
      <w:r w:rsidR="00172816" w:rsidRPr="00C84EDE">
        <w:rPr>
          <w:rFonts w:ascii="Times New Roman" w:hAnsi="Times New Roman" w:cs="Times New Roman"/>
          <w:sz w:val="24"/>
          <w:szCs w:val="24"/>
        </w:rPr>
        <w:t>15</w:t>
      </w:r>
      <w:r w:rsidR="00E3014E" w:rsidRPr="00C84EDE">
        <w:rPr>
          <w:rFonts w:ascii="Times New Roman" w:hAnsi="Times New Roman" w:cs="Times New Roman"/>
          <w:sz w:val="24"/>
          <w:szCs w:val="24"/>
        </w:rPr>
        <w:t>. papildināt saistošo noteikumu 80.²punktu a</w:t>
      </w:r>
      <w:r w:rsidRPr="00C84EDE">
        <w:rPr>
          <w:rFonts w:ascii="Times New Roman" w:hAnsi="Times New Roman" w:cs="Times New Roman"/>
          <w:sz w:val="24"/>
          <w:szCs w:val="24"/>
        </w:rPr>
        <w:t>iz vārda “izpilddirektoru” ar vārdiem “</w:t>
      </w:r>
      <w:r w:rsidR="00172816" w:rsidRPr="00C84EDE">
        <w:rPr>
          <w:rFonts w:ascii="Times New Roman" w:hAnsi="Times New Roman" w:cs="Times New Roman"/>
          <w:sz w:val="24"/>
          <w:szCs w:val="24"/>
        </w:rPr>
        <w:t xml:space="preserve">pašvaldības </w:t>
      </w:r>
      <w:r w:rsidRPr="00C84EDE">
        <w:rPr>
          <w:rFonts w:ascii="Times New Roman" w:hAnsi="Times New Roman" w:cs="Times New Roman"/>
          <w:sz w:val="24"/>
          <w:szCs w:val="24"/>
        </w:rPr>
        <w:t>izpilddirektora vietnieku”.</w:t>
      </w:r>
    </w:p>
    <w:p w:rsidR="006A5123" w:rsidRPr="00C84EDE" w:rsidRDefault="00172816" w:rsidP="006A5123">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1.16</w:t>
      </w:r>
      <w:r w:rsidR="0033712B" w:rsidRPr="00C84EDE">
        <w:rPr>
          <w:rFonts w:ascii="Times New Roman" w:hAnsi="Times New Roman" w:cs="Times New Roman"/>
          <w:sz w:val="24"/>
          <w:szCs w:val="24"/>
        </w:rPr>
        <w:t>. svītrot saistošo noteikumu 81.1.punktu;</w:t>
      </w:r>
    </w:p>
    <w:p w:rsidR="00CB7B28" w:rsidRPr="00C84EDE" w:rsidRDefault="00172816" w:rsidP="006A5123">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1.17</w:t>
      </w:r>
      <w:r w:rsidR="0033712B" w:rsidRPr="00C84EDE">
        <w:rPr>
          <w:rFonts w:ascii="Times New Roman" w:hAnsi="Times New Roman" w:cs="Times New Roman"/>
          <w:sz w:val="24"/>
          <w:szCs w:val="24"/>
        </w:rPr>
        <w:t>.</w:t>
      </w:r>
      <w:r w:rsidR="00CB7B28" w:rsidRPr="00C84EDE">
        <w:rPr>
          <w:rFonts w:ascii="Times New Roman" w:hAnsi="Times New Roman" w:cs="Times New Roman"/>
          <w:sz w:val="24"/>
          <w:szCs w:val="24"/>
        </w:rPr>
        <w:t xml:space="preserve"> izteikt saistošo noteikumu 81.4.punktu šādā redakcijā: </w:t>
      </w:r>
    </w:p>
    <w:p w:rsidR="00505E16" w:rsidRPr="00C84EDE" w:rsidRDefault="00CB7B28" w:rsidP="000409DE">
      <w:pPr>
        <w:spacing w:after="0"/>
        <w:ind w:left="567"/>
        <w:jc w:val="both"/>
        <w:rPr>
          <w:rFonts w:ascii="Times New Roman" w:hAnsi="Times New Roman" w:cs="Times New Roman"/>
          <w:sz w:val="24"/>
          <w:szCs w:val="24"/>
        </w:rPr>
      </w:pPr>
      <w:r w:rsidRPr="00C84EDE">
        <w:rPr>
          <w:rFonts w:ascii="Times New Roman" w:hAnsi="Times New Roman" w:cs="Times New Roman"/>
          <w:sz w:val="24"/>
          <w:szCs w:val="24"/>
        </w:rPr>
        <w:t>“81.4. līgumus par pašvaldību savstarpējo norēķinu kārtību par sociālās aprūpes iestāžu sniegtajiem pakalpojumiem”;</w:t>
      </w:r>
    </w:p>
    <w:p w:rsidR="00CB7B28" w:rsidRPr="00C84EDE" w:rsidRDefault="00172816" w:rsidP="00505E16">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1.18</w:t>
      </w:r>
      <w:r w:rsidR="00CB7B28" w:rsidRPr="00C84EDE">
        <w:rPr>
          <w:rFonts w:ascii="Times New Roman" w:hAnsi="Times New Roman" w:cs="Times New Roman"/>
          <w:sz w:val="24"/>
          <w:szCs w:val="24"/>
        </w:rPr>
        <w:t xml:space="preserve">. izteikt saistošo noteikumu 81.5.punktu šādā redakcijā: </w:t>
      </w:r>
    </w:p>
    <w:p w:rsidR="00CB7B28" w:rsidRPr="00C84EDE" w:rsidRDefault="00CB7B28" w:rsidP="00505E16">
      <w:pPr>
        <w:spacing w:after="0"/>
        <w:ind w:left="567" w:right="-1"/>
        <w:jc w:val="both"/>
        <w:rPr>
          <w:rFonts w:ascii="Times New Roman" w:hAnsi="Times New Roman" w:cs="Times New Roman"/>
          <w:sz w:val="24"/>
          <w:szCs w:val="24"/>
        </w:rPr>
      </w:pPr>
      <w:r w:rsidRPr="00C84EDE">
        <w:rPr>
          <w:rFonts w:ascii="Times New Roman" w:hAnsi="Times New Roman" w:cs="Times New Roman"/>
          <w:sz w:val="24"/>
          <w:szCs w:val="24"/>
        </w:rPr>
        <w:t>“81.5. līgumus par apbūves tiesību piešķiršanu;”</w:t>
      </w:r>
    </w:p>
    <w:p w:rsidR="00505E16" w:rsidRPr="00C84EDE" w:rsidRDefault="00505E16" w:rsidP="00505E16">
      <w:pPr>
        <w:spacing w:after="0"/>
        <w:ind w:right="-1"/>
        <w:jc w:val="both"/>
        <w:rPr>
          <w:rFonts w:ascii="Times New Roman" w:hAnsi="Times New Roman" w:cs="Times New Roman"/>
          <w:sz w:val="24"/>
          <w:szCs w:val="24"/>
        </w:rPr>
      </w:pPr>
    </w:p>
    <w:p w:rsidR="00901BA9" w:rsidRPr="00C84EDE" w:rsidRDefault="002063A8" w:rsidP="000409DE">
      <w:pPr>
        <w:pStyle w:val="WW-BodyTextIndent2"/>
        <w:ind w:left="567" w:hanging="567"/>
      </w:pPr>
      <w:r w:rsidRPr="00C84EDE">
        <w:lastRenderedPageBreak/>
        <w:t>1.1</w:t>
      </w:r>
      <w:r w:rsidR="00D554EE" w:rsidRPr="00C84EDE">
        <w:t>9</w:t>
      </w:r>
      <w:r w:rsidR="00CB7B28" w:rsidRPr="00C84EDE">
        <w:t>. papildināt saistošo noteikumu 81.punktu ar teikumu “Pašvaldības izpilddirektors ir tiesīgs pilnvarot nolikuma 81.punktā noteiktos līgumus parakstīt citas pašvaldības amatpersonas.”</w:t>
      </w:r>
    </w:p>
    <w:p w:rsidR="00CB7B28" w:rsidRPr="00C84EDE" w:rsidRDefault="00D554EE" w:rsidP="00505E16">
      <w:pPr>
        <w:spacing w:after="0"/>
        <w:jc w:val="both"/>
        <w:rPr>
          <w:rFonts w:ascii="Times New Roman" w:hAnsi="Times New Roman" w:cs="Times New Roman"/>
          <w:sz w:val="24"/>
          <w:szCs w:val="24"/>
        </w:rPr>
      </w:pPr>
      <w:r w:rsidRPr="00C84EDE">
        <w:rPr>
          <w:rFonts w:ascii="Times New Roman" w:hAnsi="Times New Roman" w:cs="Times New Roman"/>
          <w:sz w:val="24"/>
          <w:szCs w:val="24"/>
        </w:rPr>
        <w:t>1.20</w:t>
      </w:r>
      <w:r w:rsidR="00CB7B28" w:rsidRPr="00C84EDE">
        <w:rPr>
          <w:rFonts w:ascii="Times New Roman" w:hAnsi="Times New Roman" w:cs="Times New Roman"/>
          <w:sz w:val="24"/>
          <w:szCs w:val="24"/>
        </w:rPr>
        <w:t xml:space="preserve">. izteikt saistošo noteikumu 81.¹punktu šādā redakcijā: </w:t>
      </w:r>
    </w:p>
    <w:p w:rsidR="00CB7B28" w:rsidRPr="00C84EDE" w:rsidRDefault="002B2082" w:rsidP="00505E16">
      <w:pPr>
        <w:spacing w:after="0" w:line="240" w:lineRule="auto"/>
        <w:ind w:left="567"/>
        <w:jc w:val="both"/>
        <w:rPr>
          <w:rFonts w:ascii="Times New Roman" w:hAnsi="Times New Roman" w:cs="Times New Roman"/>
          <w:sz w:val="24"/>
          <w:szCs w:val="24"/>
        </w:rPr>
      </w:pPr>
      <w:r w:rsidRPr="00C84EDE">
        <w:rPr>
          <w:rFonts w:ascii="Times New Roman" w:hAnsi="Times New Roman" w:cs="Times New Roman"/>
          <w:sz w:val="24"/>
          <w:szCs w:val="24"/>
        </w:rPr>
        <w:t>“</w:t>
      </w:r>
      <w:r w:rsidR="00CB7B28" w:rsidRPr="00C84EDE">
        <w:rPr>
          <w:rFonts w:ascii="Times New Roman" w:hAnsi="Times New Roman" w:cs="Times New Roman"/>
          <w:sz w:val="24"/>
          <w:szCs w:val="24"/>
        </w:rPr>
        <w:t xml:space="preserve">81.¹ Pašvaldības izpilddirektora vietnieks paraksta šādus iestādes „Madonas novada pašvaldība” slēgtus līgumus un ar tiem saistītos dokumentus: </w:t>
      </w:r>
    </w:p>
    <w:p w:rsidR="00CB7B28" w:rsidRPr="00C84EDE" w:rsidRDefault="00CB7B28" w:rsidP="00505E16">
      <w:pPr>
        <w:spacing w:after="0" w:line="240" w:lineRule="auto"/>
        <w:ind w:left="567"/>
        <w:jc w:val="both"/>
        <w:rPr>
          <w:rFonts w:ascii="Times New Roman" w:hAnsi="Times New Roman" w:cs="Times New Roman"/>
          <w:sz w:val="24"/>
          <w:szCs w:val="24"/>
        </w:rPr>
      </w:pPr>
      <w:r w:rsidRPr="00C84EDE">
        <w:rPr>
          <w:rFonts w:ascii="Times New Roman" w:hAnsi="Times New Roman" w:cs="Times New Roman"/>
          <w:sz w:val="24"/>
          <w:szCs w:val="24"/>
        </w:rPr>
        <w:t>81.¹1. līgumus par pašvaldību savstarpējo norēķinu kārtību par izglītības iestāžu sniegtajiem pakalpojumiem;</w:t>
      </w:r>
    </w:p>
    <w:p w:rsidR="00505E16" w:rsidRPr="00C84EDE" w:rsidRDefault="00D72181" w:rsidP="000409DE">
      <w:pPr>
        <w:pStyle w:val="WW-BodyTextIndent2"/>
        <w:ind w:left="567" w:firstLine="0"/>
      </w:pPr>
      <w:r w:rsidRPr="00C84EDE">
        <w:t xml:space="preserve">81.¹2. līgumus saistītus ar </w:t>
      </w:r>
      <w:r w:rsidR="00CB7B28" w:rsidRPr="00C84EDE">
        <w:t>Eiropas Sociālā fonda projektu īstenošanu izglītības jomā.”</w:t>
      </w:r>
    </w:p>
    <w:p w:rsidR="00505E16" w:rsidRPr="00C84EDE" w:rsidRDefault="002A5358" w:rsidP="00505E16">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1.2</w:t>
      </w:r>
      <w:r w:rsidR="002B2082" w:rsidRPr="00C84EDE">
        <w:rPr>
          <w:rFonts w:ascii="Times New Roman" w:hAnsi="Times New Roman" w:cs="Times New Roman"/>
          <w:sz w:val="24"/>
          <w:szCs w:val="24"/>
        </w:rPr>
        <w:t>1</w:t>
      </w:r>
      <w:r w:rsidR="0033712B" w:rsidRPr="00C84EDE">
        <w:rPr>
          <w:rFonts w:ascii="Times New Roman" w:hAnsi="Times New Roman" w:cs="Times New Roman"/>
          <w:sz w:val="24"/>
          <w:szCs w:val="24"/>
        </w:rPr>
        <w:t>. svītrot saistošo noteikumu 81.²1.punktu;</w:t>
      </w:r>
    </w:p>
    <w:p w:rsidR="00505E16" w:rsidRPr="00C84EDE" w:rsidRDefault="002B2082" w:rsidP="00505E16">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1.22</w:t>
      </w:r>
      <w:r w:rsidR="00D554EE" w:rsidRPr="00C84EDE">
        <w:rPr>
          <w:rFonts w:ascii="Times New Roman" w:hAnsi="Times New Roman" w:cs="Times New Roman"/>
          <w:sz w:val="24"/>
          <w:szCs w:val="24"/>
        </w:rPr>
        <w:t>. saistošo noteikumu 81.²2.punktā skaitli “42000” aizstāt ar skaitli “10000”;</w:t>
      </w:r>
    </w:p>
    <w:p w:rsidR="00505E16" w:rsidRPr="00C84EDE" w:rsidRDefault="000765AC" w:rsidP="00505E16">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1.23. saistošo noteikumu 81.²3.punktā skaitli “170000” aizstāt ar skaitli “20000”;</w:t>
      </w:r>
    </w:p>
    <w:p w:rsidR="002B2082" w:rsidRPr="00C84EDE" w:rsidRDefault="002B2082" w:rsidP="00C84EDE">
      <w:pPr>
        <w:spacing w:after="0"/>
        <w:ind w:right="-1"/>
        <w:jc w:val="both"/>
        <w:rPr>
          <w:rFonts w:ascii="Times New Roman" w:hAnsi="Times New Roman" w:cs="Times New Roman"/>
          <w:sz w:val="24"/>
          <w:szCs w:val="24"/>
        </w:rPr>
      </w:pPr>
      <w:r w:rsidRPr="00C84EDE">
        <w:rPr>
          <w:rFonts w:ascii="Times New Roman" w:hAnsi="Times New Roman" w:cs="Times New Roman"/>
          <w:sz w:val="24"/>
          <w:szCs w:val="24"/>
        </w:rPr>
        <w:t>1.2</w:t>
      </w:r>
      <w:r w:rsidR="000765AC" w:rsidRPr="00C84EDE">
        <w:rPr>
          <w:rFonts w:ascii="Times New Roman" w:hAnsi="Times New Roman" w:cs="Times New Roman"/>
          <w:sz w:val="24"/>
          <w:szCs w:val="24"/>
        </w:rPr>
        <w:t>4</w:t>
      </w:r>
      <w:r w:rsidR="00D554EE" w:rsidRPr="00C84EDE">
        <w:rPr>
          <w:rFonts w:ascii="Times New Roman" w:hAnsi="Times New Roman" w:cs="Times New Roman"/>
          <w:sz w:val="24"/>
          <w:szCs w:val="24"/>
        </w:rPr>
        <w:t xml:space="preserve">. </w:t>
      </w:r>
      <w:r w:rsidR="0033712B" w:rsidRPr="00C84EDE">
        <w:rPr>
          <w:rFonts w:ascii="Times New Roman" w:hAnsi="Times New Roman" w:cs="Times New Roman"/>
          <w:sz w:val="24"/>
          <w:szCs w:val="24"/>
        </w:rPr>
        <w:t>svītrot saistošo noteikumu 81.⁴1.punktu.</w:t>
      </w:r>
    </w:p>
    <w:p w:rsidR="00C84EDE" w:rsidRPr="00C84EDE" w:rsidRDefault="00C84EDE" w:rsidP="00C84EDE">
      <w:pPr>
        <w:spacing w:after="0"/>
        <w:ind w:right="-1"/>
        <w:jc w:val="both"/>
        <w:rPr>
          <w:rFonts w:ascii="Times New Roman" w:hAnsi="Times New Roman" w:cs="Times New Roman"/>
          <w:sz w:val="24"/>
          <w:szCs w:val="24"/>
        </w:rPr>
      </w:pPr>
    </w:p>
    <w:p w:rsidR="0033712B" w:rsidRPr="00C84EDE" w:rsidRDefault="0033712B" w:rsidP="006173C1">
      <w:pPr>
        <w:ind w:right="-1"/>
        <w:jc w:val="both"/>
        <w:rPr>
          <w:rFonts w:ascii="Times New Roman" w:hAnsi="Times New Roman" w:cs="Times New Roman"/>
          <w:sz w:val="24"/>
          <w:szCs w:val="24"/>
        </w:rPr>
      </w:pPr>
      <w:r w:rsidRPr="00C84EDE">
        <w:rPr>
          <w:rFonts w:ascii="Times New Roman" w:hAnsi="Times New Roman" w:cs="Times New Roman"/>
          <w:sz w:val="24"/>
          <w:szCs w:val="24"/>
        </w:rPr>
        <w:t xml:space="preserve">2. Saistošie noteikumi stājas spēkā </w:t>
      </w:r>
      <w:proofErr w:type="gramStart"/>
      <w:r w:rsidRPr="00C84EDE">
        <w:rPr>
          <w:rFonts w:ascii="Times New Roman" w:hAnsi="Times New Roman" w:cs="Times New Roman"/>
          <w:sz w:val="24"/>
          <w:szCs w:val="24"/>
        </w:rPr>
        <w:t>2019.gada</w:t>
      </w:r>
      <w:proofErr w:type="gramEnd"/>
      <w:r w:rsidRPr="00C84EDE">
        <w:rPr>
          <w:rFonts w:ascii="Times New Roman" w:hAnsi="Times New Roman" w:cs="Times New Roman"/>
          <w:sz w:val="24"/>
          <w:szCs w:val="24"/>
        </w:rPr>
        <w:t xml:space="preserve"> 1.novembrī.</w:t>
      </w:r>
    </w:p>
    <w:p w:rsidR="000A60E2" w:rsidRPr="00C84EDE" w:rsidRDefault="000A60E2" w:rsidP="006173C1">
      <w:pPr>
        <w:ind w:right="-1"/>
        <w:jc w:val="both"/>
        <w:rPr>
          <w:rFonts w:ascii="Times New Roman" w:hAnsi="Times New Roman" w:cs="Times New Roman"/>
          <w:sz w:val="24"/>
          <w:szCs w:val="24"/>
        </w:rPr>
      </w:pPr>
    </w:p>
    <w:p w:rsidR="00F40DC7" w:rsidRPr="00C84EDE" w:rsidRDefault="00F40DC7" w:rsidP="006173C1">
      <w:pPr>
        <w:ind w:right="-1"/>
        <w:jc w:val="both"/>
        <w:rPr>
          <w:rFonts w:ascii="Times New Roman" w:hAnsi="Times New Roman" w:cs="Times New Roman"/>
          <w:sz w:val="24"/>
          <w:szCs w:val="24"/>
        </w:rPr>
      </w:pPr>
    </w:p>
    <w:p w:rsidR="00E3014E" w:rsidRPr="00C84EDE" w:rsidRDefault="0033712B" w:rsidP="006173C1">
      <w:pPr>
        <w:ind w:right="-1"/>
        <w:jc w:val="both"/>
        <w:rPr>
          <w:rFonts w:ascii="Times New Roman" w:hAnsi="Times New Roman" w:cs="Times New Roman"/>
          <w:sz w:val="24"/>
          <w:szCs w:val="24"/>
        </w:rPr>
      </w:pPr>
      <w:r w:rsidRPr="00C84EDE">
        <w:rPr>
          <w:rFonts w:ascii="Times New Roman" w:hAnsi="Times New Roman" w:cs="Times New Roman"/>
          <w:sz w:val="24"/>
          <w:szCs w:val="24"/>
        </w:rPr>
        <w:t>Domes priekšsēdētājs</w:t>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00F40DC7" w:rsidRPr="00C84EDE">
        <w:rPr>
          <w:rFonts w:ascii="Times New Roman" w:hAnsi="Times New Roman" w:cs="Times New Roman"/>
          <w:sz w:val="24"/>
          <w:szCs w:val="24"/>
        </w:rPr>
        <w:tab/>
      </w:r>
      <w:r w:rsidR="00F40DC7" w:rsidRPr="00C84EDE">
        <w:rPr>
          <w:rFonts w:ascii="Times New Roman" w:hAnsi="Times New Roman" w:cs="Times New Roman"/>
          <w:sz w:val="24"/>
          <w:szCs w:val="24"/>
        </w:rPr>
        <w:tab/>
      </w:r>
      <w:proofErr w:type="gramStart"/>
      <w:r w:rsidR="00F40DC7" w:rsidRPr="00C84EDE">
        <w:rPr>
          <w:rFonts w:ascii="Times New Roman" w:hAnsi="Times New Roman" w:cs="Times New Roman"/>
          <w:sz w:val="24"/>
          <w:szCs w:val="24"/>
        </w:rPr>
        <w:t xml:space="preserve">          </w:t>
      </w:r>
      <w:proofErr w:type="spellStart"/>
      <w:proofErr w:type="gramEnd"/>
      <w:r w:rsidRPr="00C84EDE">
        <w:rPr>
          <w:rFonts w:ascii="Times New Roman" w:hAnsi="Times New Roman" w:cs="Times New Roman"/>
          <w:sz w:val="24"/>
          <w:szCs w:val="24"/>
        </w:rPr>
        <w:t>A.Lungevičs</w:t>
      </w:r>
      <w:proofErr w:type="spellEnd"/>
    </w:p>
    <w:p w:rsidR="00CB7B28" w:rsidRPr="00D72181" w:rsidRDefault="00CB7B28" w:rsidP="006173C1">
      <w:pPr>
        <w:ind w:right="-1"/>
        <w:jc w:val="both"/>
        <w:rPr>
          <w:rFonts w:ascii="Times New Roman" w:hAnsi="Times New Roman" w:cs="Times New Roman"/>
          <w:sz w:val="24"/>
          <w:szCs w:val="24"/>
        </w:rPr>
      </w:pPr>
    </w:p>
    <w:p w:rsidR="000A60E2" w:rsidRDefault="000A60E2" w:rsidP="006173C1">
      <w:pPr>
        <w:spacing w:after="0" w:line="240" w:lineRule="auto"/>
        <w:ind w:firstLine="180"/>
        <w:jc w:val="center"/>
        <w:rPr>
          <w:rFonts w:ascii="Times New Roman" w:eastAsia="Times New Roman" w:hAnsi="Times New Roman" w:cs="Times New Roman"/>
          <w:b/>
          <w:bCs/>
          <w:lang w:eastAsia="lv-LV"/>
        </w:rPr>
      </w:pPr>
    </w:p>
    <w:p w:rsidR="00731092" w:rsidRDefault="00731092" w:rsidP="006173C1">
      <w:pPr>
        <w:spacing w:after="0" w:line="240" w:lineRule="auto"/>
        <w:ind w:firstLine="180"/>
        <w:jc w:val="center"/>
        <w:rPr>
          <w:rFonts w:ascii="Times New Roman" w:eastAsia="Times New Roman" w:hAnsi="Times New Roman" w:cs="Times New Roman"/>
          <w:b/>
          <w:bCs/>
          <w:lang w:eastAsia="lv-LV"/>
        </w:rPr>
      </w:pPr>
    </w:p>
    <w:p w:rsidR="00731092" w:rsidRDefault="00731092" w:rsidP="006173C1">
      <w:pPr>
        <w:spacing w:after="0" w:line="240" w:lineRule="auto"/>
        <w:ind w:firstLine="180"/>
        <w:jc w:val="center"/>
        <w:rPr>
          <w:rFonts w:ascii="Times New Roman" w:eastAsia="Times New Roman" w:hAnsi="Times New Roman" w:cs="Times New Roman"/>
          <w:b/>
          <w:bCs/>
          <w:lang w:eastAsia="lv-LV"/>
        </w:rPr>
      </w:pPr>
    </w:p>
    <w:p w:rsidR="00731092" w:rsidRDefault="00731092"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Default="00272FD0" w:rsidP="006173C1">
      <w:pPr>
        <w:spacing w:after="0" w:line="240" w:lineRule="auto"/>
        <w:ind w:firstLine="180"/>
        <w:jc w:val="center"/>
        <w:rPr>
          <w:rFonts w:ascii="Times New Roman" w:eastAsia="Times New Roman" w:hAnsi="Times New Roman" w:cs="Times New Roman"/>
          <w:b/>
          <w:bCs/>
          <w:lang w:eastAsia="lv-LV"/>
        </w:rPr>
      </w:pPr>
    </w:p>
    <w:p w:rsidR="00272FD0" w:rsidRPr="00D72181" w:rsidRDefault="00272FD0" w:rsidP="006173C1">
      <w:pPr>
        <w:spacing w:after="0" w:line="240" w:lineRule="auto"/>
        <w:ind w:firstLine="180"/>
        <w:jc w:val="center"/>
        <w:rPr>
          <w:rFonts w:ascii="Times New Roman" w:eastAsia="Times New Roman" w:hAnsi="Times New Roman" w:cs="Times New Roman"/>
          <w:b/>
          <w:bCs/>
          <w:lang w:eastAsia="lv-LV"/>
        </w:rPr>
      </w:pPr>
    </w:p>
    <w:p w:rsidR="000A60E2" w:rsidRPr="00D72181" w:rsidRDefault="000A60E2" w:rsidP="006173C1">
      <w:pPr>
        <w:spacing w:after="0" w:line="240" w:lineRule="auto"/>
        <w:ind w:firstLine="180"/>
        <w:jc w:val="center"/>
        <w:rPr>
          <w:rFonts w:ascii="Times New Roman" w:eastAsia="Times New Roman" w:hAnsi="Times New Roman" w:cs="Times New Roman"/>
          <w:b/>
          <w:bCs/>
          <w:lang w:eastAsia="lv-LV"/>
        </w:rPr>
      </w:pPr>
    </w:p>
    <w:p w:rsidR="000A60E2" w:rsidRPr="00D72181" w:rsidRDefault="000A60E2" w:rsidP="00615D2D">
      <w:pPr>
        <w:spacing w:after="0" w:line="240" w:lineRule="auto"/>
        <w:rPr>
          <w:rFonts w:ascii="Times New Roman" w:eastAsia="Times New Roman" w:hAnsi="Times New Roman" w:cs="Times New Roman"/>
          <w:b/>
          <w:bCs/>
          <w:lang w:eastAsia="lv-LV"/>
        </w:rPr>
      </w:pPr>
    </w:p>
    <w:p w:rsidR="00981293" w:rsidRPr="00615D2D" w:rsidRDefault="006173C1" w:rsidP="00731092">
      <w:pPr>
        <w:spacing w:after="0" w:line="240" w:lineRule="auto"/>
        <w:ind w:firstLine="180"/>
        <w:jc w:val="center"/>
        <w:rPr>
          <w:rFonts w:ascii="Times New Roman" w:eastAsia="Times New Roman" w:hAnsi="Times New Roman" w:cs="Times New Roman"/>
          <w:b/>
          <w:bCs/>
          <w:sz w:val="24"/>
          <w:szCs w:val="24"/>
          <w:lang w:eastAsia="lv-LV"/>
        </w:rPr>
      </w:pPr>
      <w:r w:rsidRPr="00615D2D">
        <w:rPr>
          <w:rFonts w:ascii="Times New Roman" w:eastAsia="Times New Roman" w:hAnsi="Times New Roman" w:cs="Times New Roman"/>
          <w:b/>
          <w:bCs/>
          <w:sz w:val="24"/>
          <w:szCs w:val="24"/>
          <w:lang w:eastAsia="lv-LV"/>
        </w:rPr>
        <w:lastRenderedPageBreak/>
        <w:t>PASKAIDROJUMA RAKSTS</w:t>
      </w:r>
    </w:p>
    <w:p w:rsidR="006173C1" w:rsidRPr="00D020F7" w:rsidRDefault="008F6AD4" w:rsidP="006173C1">
      <w:pPr>
        <w:spacing w:after="0" w:line="240" w:lineRule="auto"/>
        <w:ind w:firstLine="18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pašvaldības </w:t>
      </w:r>
      <w:proofErr w:type="gramStart"/>
      <w:r w:rsidR="00D57F4F">
        <w:rPr>
          <w:rFonts w:ascii="Times New Roman" w:eastAsia="Times New Roman" w:hAnsi="Times New Roman" w:cs="Times New Roman"/>
          <w:b/>
          <w:bCs/>
          <w:sz w:val="24"/>
          <w:szCs w:val="24"/>
          <w:lang w:eastAsia="lv-LV"/>
        </w:rPr>
        <w:t>2019.gada</w:t>
      </w:r>
      <w:proofErr w:type="gramEnd"/>
      <w:r w:rsidR="00D57F4F">
        <w:rPr>
          <w:rFonts w:ascii="Times New Roman" w:eastAsia="Times New Roman" w:hAnsi="Times New Roman" w:cs="Times New Roman"/>
          <w:b/>
          <w:bCs/>
          <w:sz w:val="24"/>
          <w:szCs w:val="24"/>
          <w:lang w:eastAsia="lv-LV"/>
        </w:rPr>
        <w:t xml:space="preserve"> 31</w:t>
      </w:r>
      <w:r w:rsidR="006173C1" w:rsidRPr="00D020F7">
        <w:rPr>
          <w:rFonts w:ascii="Times New Roman" w:eastAsia="Times New Roman" w:hAnsi="Times New Roman" w:cs="Times New Roman"/>
          <w:b/>
          <w:bCs/>
          <w:sz w:val="24"/>
          <w:szCs w:val="24"/>
          <w:lang w:eastAsia="lv-LV"/>
        </w:rPr>
        <w:t>.</w:t>
      </w:r>
      <w:r w:rsidR="00D57F4F">
        <w:rPr>
          <w:rFonts w:ascii="Times New Roman" w:eastAsia="Times New Roman" w:hAnsi="Times New Roman" w:cs="Times New Roman"/>
          <w:b/>
          <w:bCs/>
          <w:sz w:val="24"/>
          <w:szCs w:val="24"/>
          <w:lang w:eastAsia="lv-LV"/>
        </w:rPr>
        <w:t>oktobra</w:t>
      </w:r>
      <w:bookmarkStart w:id="0" w:name="_GoBack"/>
      <w:bookmarkEnd w:id="0"/>
      <w:r w:rsidR="00615D2D" w:rsidRPr="00D020F7">
        <w:rPr>
          <w:rFonts w:ascii="Times New Roman" w:eastAsia="Times New Roman" w:hAnsi="Times New Roman" w:cs="Times New Roman"/>
          <w:b/>
          <w:bCs/>
          <w:sz w:val="24"/>
          <w:szCs w:val="24"/>
          <w:lang w:eastAsia="lv-LV"/>
        </w:rPr>
        <w:t xml:space="preserve"> saistošajiem noteikumiem Nr.20</w:t>
      </w:r>
      <w:r w:rsidR="006173C1" w:rsidRPr="00D020F7">
        <w:rPr>
          <w:rFonts w:ascii="Times New Roman" w:eastAsia="Times New Roman" w:hAnsi="Times New Roman" w:cs="Times New Roman"/>
          <w:b/>
          <w:bCs/>
          <w:sz w:val="24"/>
          <w:szCs w:val="24"/>
          <w:lang w:eastAsia="lv-LV"/>
        </w:rPr>
        <w:t xml:space="preserve"> „Grozījums Madonas novada pašvaldības 09.07.2009. saistošajos noteikumos Nr.1 </w:t>
      </w:r>
    </w:p>
    <w:p w:rsidR="006173C1" w:rsidRPr="00D020F7" w:rsidRDefault="006173C1" w:rsidP="006173C1">
      <w:pPr>
        <w:spacing w:after="0" w:line="240" w:lineRule="auto"/>
        <w:ind w:firstLine="180"/>
        <w:jc w:val="center"/>
        <w:rPr>
          <w:rFonts w:ascii="Times New Roman" w:eastAsia="Times New Roman" w:hAnsi="Times New Roman" w:cs="Times New Roman"/>
          <w:b/>
          <w:bCs/>
          <w:sz w:val="24"/>
          <w:szCs w:val="24"/>
          <w:lang w:eastAsia="lv-LV"/>
        </w:rPr>
      </w:pPr>
      <w:r w:rsidRPr="00D020F7">
        <w:rPr>
          <w:rFonts w:ascii="Times New Roman" w:eastAsia="Times New Roman" w:hAnsi="Times New Roman" w:cs="Times New Roman"/>
          <w:b/>
          <w:bCs/>
          <w:sz w:val="24"/>
          <w:szCs w:val="24"/>
          <w:lang w:eastAsia="lv-LV"/>
        </w:rPr>
        <w:t>„Madonas novada pašvaldības nolikums””</w:t>
      </w:r>
    </w:p>
    <w:p w:rsidR="006173C1" w:rsidRPr="00D72181" w:rsidRDefault="006173C1" w:rsidP="006173C1">
      <w:pPr>
        <w:spacing w:after="0" w:line="240" w:lineRule="auto"/>
        <w:ind w:firstLine="180"/>
        <w:rPr>
          <w:rFonts w:ascii="Times New Roman" w:eastAsia="Times New Roman" w:hAnsi="Times New Roman" w:cs="Times New Roman"/>
          <w:b/>
          <w:bCs/>
          <w:lang w:eastAsia="lv-LV"/>
        </w:rPr>
      </w:pPr>
    </w:p>
    <w:p w:rsidR="006173C1" w:rsidRPr="00981293" w:rsidRDefault="006173C1" w:rsidP="006173C1">
      <w:pPr>
        <w:spacing w:after="0" w:line="240" w:lineRule="auto"/>
        <w:ind w:firstLine="180"/>
        <w:rPr>
          <w:rFonts w:ascii="Times New Roman" w:eastAsia="Times New Roman" w:hAnsi="Times New Roman" w:cs="Times New Roman"/>
          <w:bCs/>
          <w:sz w:val="24"/>
          <w:szCs w:val="24"/>
          <w:lang w:eastAsia="lv-LV"/>
        </w:rPr>
      </w:pPr>
      <w:proofErr w:type="gramStart"/>
      <w:r w:rsidRPr="00981293">
        <w:rPr>
          <w:rFonts w:ascii="Times New Roman" w:eastAsia="Times New Roman" w:hAnsi="Times New Roman" w:cs="Times New Roman"/>
          <w:bCs/>
          <w:sz w:val="24"/>
          <w:szCs w:val="24"/>
          <w:lang w:eastAsia="lv-LV"/>
        </w:rPr>
        <w:t>2019.gada</w:t>
      </w:r>
      <w:proofErr w:type="gramEnd"/>
      <w:r w:rsidRPr="00981293">
        <w:rPr>
          <w:rFonts w:ascii="Times New Roman" w:eastAsia="Times New Roman" w:hAnsi="Times New Roman" w:cs="Times New Roman"/>
          <w:bCs/>
          <w:sz w:val="24"/>
          <w:szCs w:val="24"/>
          <w:lang w:eastAsia="lv-LV"/>
        </w:rPr>
        <w:t xml:space="preserve"> </w:t>
      </w:r>
      <w:r w:rsidR="00743D4D" w:rsidRPr="00981293">
        <w:rPr>
          <w:rFonts w:ascii="Times New Roman" w:eastAsia="Times New Roman" w:hAnsi="Times New Roman" w:cs="Times New Roman"/>
          <w:bCs/>
          <w:sz w:val="24"/>
          <w:szCs w:val="24"/>
          <w:lang w:eastAsia="lv-LV"/>
        </w:rPr>
        <w:t>31.oktobrī</w:t>
      </w:r>
      <w:r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ab/>
      </w:r>
      <w:r w:rsidR="00981293" w:rsidRPr="00981293">
        <w:rPr>
          <w:rFonts w:ascii="Times New Roman" w:eastAsia="Times New Roman" w:hAnsi="Times New Roman" w:cs="Times New Roman"/>
          <w:bCs/>
          <w:sz w:val="24"/>
          <w:szCs w:val="24"/>
          <w:lang w:eastAsia="lv-LV"/>
        </w:rPr>
        <w:tab/>
      </w:r>
      <w:r w:rsidR="00981293" w:rsidRPr="00981293">
        <w:rPr>
          <w:rFonts w:ascii="Times New Roman" w:eastAsia="Times New Roman" w:hAnsi="Times New Roman" w:cs="Times New Roman"/>
          <w:bCs/>
          <w:sz w:val="24"/>
          <w:szCs w:val="24"/>
          <w:lang w:eastAsia="lv-LV"/>
        </w:rPr>
        <w:tab/>
      </w:r>
      <w:r w:rsidRPr="00981293">
        <w:rPr>
          <w:rFonts w:ascii="Times New Roman" w:eastAsia="Times New Roman" w:hAnsi="Times New Roman" w:cs="Times New Roman"/>
          <w:bCs/>
          <w:sz w:val="24"/>
          <w:szCs w:val="24"/>
          <w:lang w:eastAsia="lv-LV"/>
        </w:rPr>
        <w:t>Madonā</w:t>
      </w:r>
    </w:p>
    <w:p w:rsidR="006173C1" w:rsidRPr="00731092" w:rsidRDefault="006173C1" w:rsidP="006173C1">
      <w:pPr>
        <w:spacing w:after="0" w:line="240" w:lineRule="auto"/>
        <w:rPr>
          <w:rFonts w:ascii="Times New Roman" w:eastAsia="Times New Roman" w:hAnsi="Times New Roman" w:cs="Times New Roman"/>
          <w:b/>
          <w:bCs/>
          <w:sz w:val="24"/>
          <w:szCs w:val="24"/>
          <w:lang w:eastAsia="lv-LV"/>
        </w:rPr>
      </w:pPr>
    </w:p>
    <w:tbl>
      <w:tblPr>
        <w:tblW w:w="8930" w:type="dxa"/>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8"/>
        <w:gridCol w:w="6662"/>
      </w:tblGrid>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jc w:val="center"/>
              <w:rPr>
                <w:rFonts w:ascii="Times New Roman" w:eastAsia="Times New Roman" w:hAnsi="Times New Roman" w:cs="Times New Roman"/>
                <w:b/>
                <w:lang w:eastAsia="lv-LV"/>
              </w:rPr>
            </w:pPr>
            <w:r w:rsidRPr="00981293">
              <w:rPr>
                <w:rFonts w:ascii="Times New Roman" w:eastAsia="Times New Roman" w:hAnsi="Times New Roman" w:cs="Times New Roman"/>
                <w:b/>
                <w:lang w:eastAsia="lv-LV"/>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953824">
            <w:pPr>
              <w:spacing w:after="0" w:line="240" w:lineRule="auto"/>
              <w:jc w:val="center"/>
              <w:rPr>
                <w:rFonts w:ascii="Times New Roman" w:eastAsia="Times New Roman" w:hAnsi="Times New Roman" w:cs="Times New Roman"/>
                <w:b/>
                <w:bCs/>
              </w:rPr>
            </w:pPr>
            <w:r w:rsidRPr="00981293">
              <w:rPr>
                <w:rFonts w:ascii="Times New Roman" w:eastAsia="Times New Roman" w:hAnsi="Times New Roman" w:cs="Times New Roman"/>
                <w:b/>
                <w:bCs/>
              </w:rPr>
              <w:t>Norādāmā informācija</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t>1. Pašreizējās situācijas raksturojums</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EB4B6E">
            <w:pPr>
              <w:spacing w:after="0" w:line="240" w:lineRule="auto"/>
              <w:jc w:val="both"/>
              <w:rPr>
                <w:rFonts w:ascii="Times New Roman" w:eastAsia="Times New Roman" w:hAnsi="Times New Roman" w:cs="Times New Roman"/>
              </w:rPr>
            </w:pPr>
            <w:r w:rsidRPr="00981293">
              <w:rPr>
                <w:rFonts w:ascii="Times New Roman" w:eastAsia="Times New Roman" w:hAnsi="Times New Roman" w:cs="Times New Roman"/>
              </w:rPr>
              <w:t xml:space="preserve">Madonas novada pašvaldības nolikums apstiprināts ar </w:t>
            </w:r>
            <w:proofErr w:type="gramStart"/>
            <w:r w:rsidRPr="00981293">
              <w:rPr>
                <w:rFonts w:ascii="Times New Roman" w:eastAsia="Times New Roman" w:hAnsi="Times New Roman" w:cs="Times New Roman"/>
              </w:rPr>
              <w:t>2009.gada</w:t>
            </w:r>
            <w:proofErr w:type="gramEnd"/>
            <w:r w:rsidRPr="00981293">
              <w:rPr>
                <w:rFonts w:ascii="Times New Roman" w:eastAsia="Times New Roman" w:hAnsi="Times New Roman" w:cs="Times New Roman"/>
              </w:rPr>
              <w:t xml:space="preserve"> 9.jūlija Madonas novada pašvaldības domes sēdes lēmumu (prot.Nr.3; 1.p.) „Par novada pašvaldības nolikumu” saskaņā ar likuma „Par pašvaldībām” 21.panta pirmās daļas 1.punktu un 24.pantu. </w:t>
            </w:r>
            <w:r w:rsidR="00EB4B6E" w:rsidRPr="00981293">
              <w:rPr>
                <w:rFonts w:ascii="Times New Roman" w:eastAsia="Times New Roman" w:hAnsi="Times New Roman" w:cs="Times New Roman"/>
              </w:rPr>
              <w:t>Madonas novada pašvaldības nol</w:t>
            </w:r>
            <w:r w:rsidR="00EA1F98" w:rsidRPr="00981293">
              <w:rPr>
                <w:rFonts w:ascii="Times New Roman" w:eastAsia="Times New Roman" w:hAnsi="Times New Roman" w:cs="Times New Roman"/>
              </w:rPr>
              <w:t xml:space="preserve">ikumā cita starpā noteiktas </w:t>
            </w:r>
            <w:r w:rsidR="00EB4B6E" w:rsidRPr="00981293">
              <w:rPr>
                <w:rFonts w:ascii="Times New Roman" w:eastAsia="Times New Roman" w:hAnsi="Times New Roman" w:cs="Times New Roman"/>
              </w:rPr>
              <w:t>pašva</w:t>
            </w:r>
            <w:r w:rsidR="00EA1F98" w:rsidRPr="00981293">
              <w:rPr>
                <w:rFonts w:ascii="Times New Roman" w:eastAsia="Times New Roman" w:hAnsi="Times New Roman" w:cs="Times New Roman"/>
              </w:rPr>
              <w:t>ldības izveidotās komisijas,</w:t>
            </w:r>
            <w:proofErr w:type="gramStart"/>
            <w:r w:rsidR="00EA1F98" w:rsidRPr="00981293">
              <w:rPr>
                <w:rFonts w:ascii="Times New Roman" w:eastAsia="Times New Roman" w:hAnsi="Times New Roman" w:cs="Times New Roman"/>
              </w:rPr>
              <w:t xml:space="preserve"> </w:t>
            </w:r>
            <w:r w:rsidR="00EB4B6E" w:rsidRPr="00981293">
              <w:rPr>
                <w:rFonts w:ascii="Times New Roman" w:eastAsia="Times New Roman" w:hAnsi="Times New Roman" w:cs="Times New Roman"/>
              </w:rPr>
              <w:t xml:space="preserve"> </w:t>
            </w:r>
            <w:proofErr w:type="gramEnd"/>
            <w:r w:rsidR="00EB4B6E" w:rsidRPr="00981293">
              <w:rPr>
                <w:rFonts w:ascii="Times New Roman" w:eastAsia="Times New Roman" w:hAnsi="Times New Roman" w:cs="Times New Roman"/>
              </w:rPr>
              <w:t xml:space="preserve">pašvaldību </w:t>
            </w:r>
            <w:r w:rsidR="00EA1F98" w:rsidRPr="00981293">
              <w:rPr>
                <w:rFonts w:ascii="Times New Roman" w:eastAsia="Times New Roman" w:hAnsi="Times New Roman" w:cs="Times New Roman"/>
              </w:rPr>
              <w:t xml:space="preserve">amatpersonu pilnvaras, </w:t>
            </w:r>
            <w:r w:rsidR="00743D4D" w:rsidRPr="00981293">
              <w:rPr>
                <w:rFonts w:ascii="Times New Roman" w:eastAsia="Times New Roman" w:hAnsi="Times New Roman" w:cs="Times New Roman"/>
              </w:rPr>
              <w:t xml:space="preserve">tiesības slēgt līgumus pašvaldības vārdā. </w:t>
            </w:r>
            <w:r w:rsidR="00EB4B6E" w:rsidRPr="00981293">
              <w:rPr>
                <w:rFonts w:ascii="Times New Roman" w:eastAsia="Times New Roman" w:hAnsi="Times New Roman" w:cs="Times New Roman"/>
              </w:rPr>
              <w:t xml:space="preserve"> </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t>2. Saistošo noteikumu projekta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2063A8">
            <w:pPr>
              <w:spacing w:after="0" w:line="240" w:lineRule="auto"/>
              <w:jc w:val="both"/>
              <w:rPr>
                <w:rFonts w:ascii="Times New Roman" w:eastAsia="Times New Roman" w:hAnsi="Times New Roman" w:cs="Times New Roman"/>
              </w:rPr>
            </w:pPr>
            <w:r w:rsidRPr="00981293">
              <w:rPr>
                <w:rFonts w:ascii="Times New Roman" w:hAnsi="Times New Roman" w:cs="Times New Roman"/>
              </w:rPr>
              <w:t>I</w:t>
            </w:r>
            <w:r w:rsidRPr="00981293">
              <w:rPr>
                <w:rFonts w:ascii="Times New Roman" w:eastAsia="Times New Roman" w:hAnsi="Times New Roman" w:cs="Times New Roman"/>
                <w:lang w:eastAsia="lv-LV" w:bidi="lo-LA"/>
              </w:rPr>
              <w:t>r nepieciešams papildināt Madonas novada pašvaldības nolikumu,</w:t>
            </w:r>
            <w:r w:rsidR="002063A8" w:rsidRPr="00981293">
              <w:rPr>
                <w:rFonts w:ascii="Times New Roman" w:eastAsia="Times New Roman" w:hAnsi="Times New Roman" w:cs="Times New Roman"/>
                <w:lang w:eastAsia="lv-LV" w:bidi="lo-LA"/>
              </w:rPr>
              <w:t xml:space="preserve"> svītrojot komisiju </w:t>
            </w:r>
            <w:r w:rsidR="002063A8" w:rsidRPr="00981293">
              <w:rPr>
                <w:rFonts w:ascii="Times New Roman" w:eastAsia="Times New Roman" w:hAnsi="Times New Roman" w:cs="Times New Roman"/>
                <w:lang w:eastAsia="lv-LV"/>
              </w:rPr>
              <w:t xml:space="preserve">9. un </w:t>
            </w:r>
            <w:proofErr w:type="gramStart"/>
            <w:r w:rsidR="002063A8" w:rsidRPr="00981293">
              <w:rPr>
                <w:rFonts w:ascii="Times New Roman" w:eastAsia="Times New Roman" w:hAnsi="Times New Roman" w:cs="Times New Roman"/>
                <w:lang w:eastAsia="lv-LV"/>
              </w:rPr>
              <w:t>12.klases</w:t>
            </w:r>
            <w:proofErr w:type="gramEnd"/>
            <w:r w:rsidR="002063A8" w:rsidRPr="00981293">
              <w:rPr>
                <w:rFonts w:ascii="Times New Roman" w:eastAsia="Times New Roman" w:hAnsi="Times New Roman" w:cs="Times New Roman"/>
                <w:lang w:eastAsia="lv-LV"/>
              </w:rPr>
              <w:t xml:space="preserve"> izglītojamo atbrīvošanai no noteiktajiem valsts pārbaudes darbiem, </w:t>
            </w:r>
            <w:r w:rsidR="00EB4B6E" w:rsidRPr="00981293">
              <w:rPr>
                <w:rFonts w:ascii="Times New Roman" w:eastAsia="Times New Roman" w:hAnsi="Times New Roman" w:cs="Times New Roman"/>
                <w:lang w:eastAsia="lv-LV" w:bidi="lo-LA"/>
              </w:rPr>
              <w:t xml:space="preserve"> papildinot ar </w:t>
            </w:r>
            <w:r w:rsidR="00743D4D" w:rsidRPr="00981293">
              <w:rPr>
                <w:rFonts w:ascii="Times New Roman" w:eastAsia="Times New Roman" w:hAnsi="Times New Roman" w:cs="Times New Roman"/>
                <w:lang w:eastAsia="lv-LV" w:bidi="lo-LA"/>
              </w:rPr>
              <w:t xml:space="preserve">domes </w:t>
            </w:r>
            <w:r w:rsidR="002063A8" w:rsidRPr="00981293">
              <w:rPr>
                <w:rFonts w:ascii="Times New Roman" w:eastAsia="Times New Roman" w:hAnsi="Times New Roman" w:cs="Times New Roman"/>
                <w:lang w:eastAsia="lv-LV" w:bidi="lo-LA"/>
              </w:rPr>
              <w:t>izveidotu</w:t>
            </w:r>
            <w:r w:rsidR="002A5358" w:rsidRPr="00981293">
              <w:rPr>
                <w:rFonts w:ascii="Times New Roman" w:eastAsia="Times New Roman" w:hAnsi="Times New Roman" w:cs="Times New Roman"/>
                <w:lang w:eastAsia="lv-LV"/>
              </w:rPr>
              <w:t xml:space="preserve"> Komisiju interešu izglītības programmu izvērtēšanai un mērķdotāciju sadalei un</w:t>
            </w:r>
            <w:r w:rsidR="002A5358" w:rsidRPr="00981293">
              <w:rPr>
                <w:rFonts w:ascii="Times New Roman" w:eastAsia="Times New Roman" w:hAnsi="Times New Roman" w:cs="Times New Roman"/>
                <w:lang w:eastAsia="lv-LV" w:bidi="lo-LA"/>
              </w:rPr>
              <w:t xml:space="preserve"> </w:t>
            </w:r>
            <w:r w:rsidR="002063A8" w:rsidRPr="00981293">
              <w:rPr>
                <w:rFonts w:ascii="Times New Roman" w:eastAsia="Times New Roman" w:hAnsi="Times New Roman" w:cs="Times New Roman"/>
                <w:lang w:eastAsia="lv-LV" w:bidi="lo-LA"/>
              </w:rPr>
              <w:t xml:space="preserve"> </w:t>
            </w:r>
            <w:r w:rsidR="002063A8" w:rsidRPr="00981293">
              <w:rPr>
                <w:rFonts w:ascii="Times New Roman" w:eastAsia="Times New Roman" w:hAnsi="Times New Roman" w:cs="Times New Roman"/>
                <w:lang w:eastAsia="lv-LV"/>
              </w:rPr>
              <w:t>Nacionālās pretošanās kustības dalībnieka statusa piešķiršanas komisiju</w:t>
            </w:r>
            <w:r w:rsidR="00EB4B6E" w:rsidRPr="00981293">
              <w:rPr>
                <w:rFonts w:ascii="Times New Roman" w:eastAsia="Times New Roman" w:hAnsi="Times New Roman" w:cs="Times New Roman"/>
                <w:lang w:eastAsia="lv-LV" w:bidi="lo-LA"/>
              </w:rPr>
              <w:t xml:space="preserve">, kā arī ir nepieciešams precizēt amatpersonu pilnvaras, kā arī tiesības parakstīt pašvaldības noslēgtos līgumus.  </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t>3. Īss saistošo noteikumu projekta satura izklāsts</w:t>
            </w:r>
          </w:p>
          <w:p w:rsidR="006173C1" w:rsidRPr="00981293" w:rsidRDefault="006173C1" w:rsidP="00953824">
            <w:pPr>
              <w:spacing w:before="120" w:after="120" w:line="240" w:lineRule="auto"/>
              <w:rPr>
                <w:rFonts w:ascii="Times New Roman" w:eastAsia="Times New Roman" w:hAnsi="Times New Roman" w:cs="Times New Roman"/>
                <w:bCs/>
                <w:lang w:eastAsia="lv-LV"/>
              </w:rPr>
            </w:pP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2A5358" w:rsidP="00D17209">
            <w:pPr>
              <w:jc w:val="both"/>
              <w:rPr>
                <w:rFonts w:ascii="Times New Roman" w:eastAsia="Times New Roman" w:hAnsi="Times New Roman" w:cs="Times New Roman"/>
                <w:lang w:eastAsia="lv-LV"/>
              </w:rPr>
            </w:pPr>
            <w:r w:rsidRPr="00981293">
              <w:rPr>
                <w:rFonts w:ascii="Times New Roman" w:eastAsia="Times New Roman" w:hAnsi="Times New Roman" w:cs="Times New Roman"/>
                <w:lang w:eastAsia="lv-LV"/>
              </w:rPr>
              <w:t>Saistošie noteikumu 10.20.punkts tiek izteikts jaunā redakcijā, paredzot domes izveidotu Komisiju interešu izglītības programmu izvērtēšanai un mērķdotāciju sadalei un attiecīgi izslēdzot</w:t>
            </w:r>
            <w:r w:rsidR="00D17209" w:rsidRPr="00981293">
              <w:rPr>
                <w:rFonts w:ascii="Times New Roman" w:eastAsia="Times New Roman" w:hAnsi="Times New Roman" w:cs="Times New Roman"/>
                <w:lang w:eastAsia="lv-LV"/>
              </w:rPr>
              <w:t xml:space="preserve"> </w:t>
            </w:r>
            <w:r w:rsidR="00D17209" w:rsidRPr="00981293">
              <w:rPr>
                <w:rFonts w:ascii="Times New Roman" w:eastAsia="Times New Roman" w:hAnsi="Times New Roman" w:cs="Times New Roman"/>
                <w:lang w:eastAsia="lv-LV" w:bidi="lo-LA"/>
              </w:rPr>
              <w:t xml:space="preserve">Komisiju </w:t>
            </w:r>
            <w:r w:rsidR="00D17209" w:rsidRPr="00981293">
              <w:rPr>
                <w:rFonts w:ascii="Times New Roman" w:eastAsia="Times New Roman" w:hAnsi="Times New Roman" w:cs="Times New Roman"/>
                <w:lang w:eastAsia="lv-LV"/>
              </w:rPr>
              <w:t xml:space="preserve">9. un </w:t>
            </w:r>
            <w:proofErr w:type="gramStart"/>
            <w:r w:rsidR="00D17209" w:rsidRPr="00981293">
              <w:rPr>
                <w:rFonts w:ascii="Times New Roman" w:eastAsia="Times New Roman" w:hAnsi="Times New Roman" w:cs="Times New Roman"/>
                <w:lang w:eastAsia="lv-LV"/>
              </w:rPr>
              <w:t>12.klases</w:t>
            </w:r>
            <w:proofErr w:type="gramEnd"/>
            <w:r w:rsidR="00D17209" w:rsidRPr="00981293">
              <w:rPr>
                <w:rFonts w:ascii="Times New Roman" w:eastAsia="Times New Roman" w:hAnsi="Times New Roman" w:cs="Times New Roman"/>
                <w:lang w:eastAsia="lv-LV"/>
              </w:rPr>
              <w:t xml:space="preserve"> izglītojamo atbrīvošanai no noteiktajiem valsts pārbaudes darbiem</w:t>
            </w:r>
            <w:r w:rsidRPr="00981293">
              <w:rPr>
                <w:rFonts w:ascii="Times New Roman" w:eastAsia="Times New Roman" w:hAnsi="Times New Roman" w:cs="Times New Roman"/>
                <w:lang w:eastAsia="lv-LV"/>
              </w:rPr>
              <w:t>. Saistošie noteikumi</w:t>
            </w:r>
            <w:r w:rsidR="006173C1" w:rsidRPr="00981293">
              <w:rPr>
                <w:rFonts w:ascii="Times New Roman" w:eastAsia="Times New Roman" w:hAnsi="Times New Roman" w:cs="Times New Roman"/>
                <w:lang w:eastAsia="lv-LV"/>
              </w:rPr>
              <w:t xml:space="preserve"> tiek papildināti ar </w:t>
            </w:r>
            <w:r w:rsidR="00B14154" w:rsidRPr="00981293">
              <w:rPr>
                <w:rFonts w:ascii="Times New Roman" w:eastAsia="Times New Roman" w:hAnsi="Times New Roman" w:cs="Times New Roman"/>
                <w:lang w:eastAsia="lv-LV"/>
              </w:rPr>
              <w:t>10.21.</w:t>
            </w:r>
            <w:r w:rsidR="006173C1" w:rsidRPr="00981293">
              <w:rPr>
                <w:rFonts w:ascii="Times New Roman" w:eastAsia="Times New Roman" w:hAnsi="Times New Roman" w:cs="Times New Roman"/>
                <w:lang w:eastAsia="lv-LV"/>
              </w:rPr>
              <w:t xml:space="preserve">punktu, kurā </w:t>
            </w:r>
            <w:r w:rsidR="00B14154" w:rsidRPr="00981293">
              <w:rPr>
                <w:rFonts w:ascii="Times New Roman" w:eastAsia="Times New Roman" w:hAnsi="Times New Roman" w:cs="Times New Roman"/>
                <w:lang w:eastAsia="lv-LV"/>
              </w:rPr>
              <w:t>iekļauta domes izveidotā komisi</w:t>
            </w:r>
            <w:r w:rsidR="00743D4D" w:rsidRPr="00981293">
              <w:rPr>
                <w:rFonts w:ascii="Times New Roman" w:eastAsia="Times New Roman" w:hAnsi="Times New Roman" w:cs="Times New Roman"/>
                <w:lang w:eastAsia="lv-LV"/>
              </w:rPr>
              <w:t>ja -</w:t>
            </w:r>
            <w:r w:rsidR="00B14154" w:rsidRPr="00981293">
              <w:rPr>
                <w:rFonts w:ascii="Times New Roman" w:eastAsia="Times New Roman" w:hAnsi="Times New Roman" w:cs="Times New Roman"/>
                <w:lang w:eastAsia="lv-LV"/>
              </w:rPr>
              <w:t xml:space="preserve"> Nacionālās pretošanās kustības dalībnieka statusa piešķiršanas komisija, 15.2. un 15.13.punktā noteiktas izpilddirektora tiesības </w:t>
            </w:r>
            <w:r w:rsidR="00D17209" w:rsidRPr="00981293">
              <w:rPr>
                <w:rFonts w:ascii="Times New Roman" w:eastAsia="Times New Roman" w:hAnsi="Times New Roman" w:cs="Times New Roman"/>
                <w:lang w:eastAsia="lv-LV"/>
              </w:rPr>
              <w:t>parakstīt</w:t>
            </w:r>
            <w:r w:rsidR="00B14154" w:rsidRPr="00981293">
              <w:rPr>
                <w:rFonts w:ascii="Times New Roman" w:eastAsia="Times New Roman" w:hAnsi="Times New Roman" w:cs="Times New Roman"/>
                <w:lang w:eastAsia="lv-LV"/>
              </w:rPr>
              <w:t xml:space="preserve"> darba līgumus ar pagasta pārvalžu vadītājiem un Madonas novada sociālā dienesta vadītāju</w:t>
            </w:r>
            <w:r w:rsidR="00743D4D" w:rsidRPr="00981293">
              <w:rPr>
                <w:rFonts w:ascii="Times New Roman" w:eastAsia="Times New Roman" w:hAnsi="Times New Roman" w:cs="Times New Roman"/>
                <w:lang w:eastAsia="lv-LV"/>
              </w:rPr>
              <w:t>, kā arī precizētas tiešā pakļautībā esošās institūcijas.</w:t>
            </w:r>
            <w:r w:rsidR="00B14154" w:rsidRPr="00981293">
              <w:rPr>
                <w:rFonts w:ascii="Times New Roman" w:eastAsia="Times New Roman" w:hAnsi="Times New Roman" w:cs="Times New Roman"/>
                <w:lang w:eastAsia="lv-LV"/>
              </w:rPr>
              <w:t xml:space="preserve"> Precizēts saistošo noteikumu 16.punkts, precizējot pilsētas pārvaldnieka funkcijas. Veikti tehniski grozījumi saistošajos noteikumos, pamatojoties uz struktūrvienības nosaukuma maiņu, </w:t>
            </w:r>
            <w:r w:rsidR="00743D4D" w:rsidRPr="00981293">
              <w:rPr>
                <w:rFonts w:ascii="Times New Roman" w:eastAsia="Times New Roman" w:hAnsi="Times New Roman" w:cs="Times New Roman"/>
                <w:lang w:eastAsia="lv-LV"/>
              </w:rPr>
              <w:t xml:space="preserve">kā arī </w:t>
            </w:r>
            <w:r w:rsidR="00B14154" w:rsidRPr="00981293">
              <w:rPr>
                <w:rFonts w:ascii="Times New Roman" w:eastAsia="Times New Roman" w:hAnsi="Times New Roman" w:cs="Times New Roman"/>
                <w:lang w:eastAsia="lv-LV"/>
              </w:rPr>
              <w:t>precizē</w:t>
            </w:r>
            <w:r w:rsidR="00743D4D" w:rsidRPr="00981293">
              <w:rPr>
                <w:rFonts w:ascii="Times New Roman" w:eastAsia="Times New Roman" w:hAnsi="Times New Roman" w:cs="Times New Roman"/>
                <w:lang w:eastAsia="lv-LV"/>
              </w:rPr>
              <w:t>ts</w:t>
            </w:r>
            <w:r w:rsidR="00B14154" w:rsidRPr="00981293">
              <w:rPr>
                <w:rFonts w:ascii="Times New Roman" w:eastAsia="Times New Roman" w:hAnsi="Times New Roman" w:cs="Times New Roman"/>
                <w:lang w:eastAsia="lv-LV"/>
              </w:rPr>
              <w:t xml:space="preserve"> </w:t>
            </w:r>
            <w:r w:rsidR="00743D4D" w:rsidRPr="00981293">
              <w:rPr>
                <w:rFonts w:ascii="Times New Roman" w:eastAsia="Times New Roman" w:hAnsi="Times New Roman" w:cs="Times New Roman"/>
                <w:lang w:eastAsia="lv-LV"/>
              </w:rPr>
              <w:t>Madonas novada pašvaldības institūciju a</w:t>
            </w:r>
            <w:r w:rsidR="00B14154" w:rsidRPr="00981293">
              <w:rPr>
                <w:rFonts w:ascii="Times New Roman" w:eastAsia="Times New Roman" w:hAnsi="Times New Roman" w:cs="Times New Roman"/>
                <w:lang w:eastAsia="lv-LV"/>
              </w:rPr>
              <w:t xml:space="preserve">matpersonu </w:t>
            </w:r>
            <w:r w:rsidR="00743D4D" w:rsidRPr="00981293">
              <w:rPr>
                <w:rFonts w:ascii="Times New Roman" w:eastAsia="Times New Roman" w:hAnsi="Times New Roman" w:cs="Times New Roman"/>
                <w:lang w:eastAsia="lv-LV"/>
              </w:rPr>
              <w:t xml:space="preserve">un darbinieku atlīdzības nolikuma nosaukums. Saistošajos noteikumos </w:t>
            </w:r>
            <w:proofErr w:type="spellStart"/>
            <w:r w:rsidR="00743D4D" w:rsidRPr="00981293">
              <w:rPr>
                <w:rFonts w:ascii="Times New Roman" w:eastAsia="Times New Roman" w:hAnsi="Times New Roman" w:cs="Times New Roman"/>
                <w:lang w:eastAsia="lv-LV"/>
              </w:rPr>
              <w:t>VI.daļā</w:t>
            </w:r>
            <w:proofErr w:type="spellEnd"/>
            <w:r w:rsidR="00743D4D" w:rsidRPr="00981293">
              <w:rPr>
                <w:rFonts w:ascii="Times New Roman" w:eastAsia="Times New Roman" w:hAnsi="Times New Roman" w:cs="Times New Roman"/>
                <w:lang w:eastAsia="lv-LV"/>
              </w:rPr>
              <w:t xml:space="preserve"> par līgumu noslēgšanas procedūru</w:t>
            </w:r>
            <w:r w:rsidR="002063A8" w:rsidRPr="00981293">
              <w:rPr>
                <w:rFonts w:ascii="Times New Roman" w:eastAsia="Times New Roman" w:hAnsi="Times New Roman" w:cs="Times New Roman"/>
                <w:lang w:eastAsia="lv-LV"/>
              </w:rPr>
              <w:t xml:space="preserve"> precizētas amatpersonu pilnvaras parakstīt līgumus,</w:t>
            </w:r>
            <w:r w:rsidR="00743D4D" w:rsidRPr="00981293">
              <w:rPr>
                <w:rFonts w:ascii="Times New Roman" w:eastAsia="Times New Roman" w:hAnsi="Times New Roman" w:cs="Times New Roman"/>
                <w:lang w:eastAsia="lv-LV"/>
              </w:rPr>
              <w:t xml:space="preserve"> svītroti punkti par amatpersonu tiesībām parakstīt attiecīgos darba līgumus, pamatojoties uz to, ka šīs tiesības ir noteiktas</w:t>
            </w:r>
            <w:r w:rsidR="002063A8" w:rsidRPr="00981293">
              <w:rPr>
                <w:rFonts w:ascii="Times New Roman" w:eastAsia="Times New Roman" w:hAnsi="Times New Roman" w:cs="Times New Roman"/>
                <w:lang w:eastAsia="lv-LV"/>
              </w:rPr>
              <w:t xml:space="preserve"> saistošo noteikumu </w:t>
            </w:r>
            <w:proofErr w:type="spellStart"/>
            <w:r w:rsidR="002063A8" w:rsidRPr="00981293">
              <w:rPr>
                <w:rFonts w:ascii="Times New Roman" w:eastAsia="Times New Roman" w:hAnsi="Times New Roman" w:cs="Times New Roman"/>
                <w:lang w:eastAsia="lv-LV"/>
              </w:rPr>
              <w:t>II.daļā</w:t>
            </w:r>
            <w:proofErr w:type="spellEnd"/>
            <w:r w:rsidR="00743D4D" w:rsidRPr="00981293">
              <w:rPr>
                <w:rFonts w:ascii="Times New Roman" w:eastAsia="Times New Roman" w:hAnsi="Times New Roman" w:cs="Times New Roman"/>
                <w:lang w:eastAsia="lv-LV"/>
              </w:rPr>
              <w:t xml:space="preserve"> </w:t>
            </w:r>
            <w:r w:rsidR="002063A8" w:rsidRPr="00981293">
              <w:rPr>
                <w:rFonts w:ascii="Times New Roman" w:eastAsia="Times New Roman" w:hAnsi="Times New Roman" w:cs="Times New Roman"/>
                <w:lang w:eastAsia="lv-LV"/>
              </w:rPr>
              <w:t>par</w:t>
            </w:r>
            <w:r w:rsidR="00743D4D" w:rsidRPr="00981293">
              <w:rPr>
                <w:rFonts w:ascii="Times New Roman" w:eastAsia="Times New Roman" w:hAnsi="Times New Roman" w:cs="Times New Roman"/>
                <w:lang w:eastAsia="lv-LV"/>
              </w:rPr>
              <w:t xml:space="preserve"> amatpersonu pilnvar</w:t>
            </w:r>
            <w:r w:rsidR="002063A8" w:rsidRPr="00981293">
              <w:rPr>
                <w:rFonts w:ascii="Times New Roman" w:eastAsia="Times New Roman" w:hAnsi="Times New Roman" w:cs="Times New Roman"/>
                <w:lang w:eastAsia="lv-LV"/>
              </w:rPr>
              <w:t>ām un</w:t>
            </w:r>
            <w:r w:rsidR="00743D4D" w:rsidRPr="00981293">
              <w:rPr>
                <w:rFonts w:ascii="Times New Roman" w:eastAsia="Times New Roman" w:hAnsi="Times New Roman" w:cs="Times New Roman"/>
                <w:lang w:eastAsia="lv-LV"/>
              </w:rPr>
              <w:t xml:space="preserve"> attiecīgās institūcijas nolikumā.</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rPr>
            </w:pPr>
            <w:r w:rsidRPr="00981293">
              <w:rPr>
                <w:rFonts w:ascii="Times New Roman" w:eastAsia="Times New Roman" w:hAnsi="Times New Roman" w:cs="Times New Roman"/>
                <w:bCs/>
              </w:rPr>
              <w:t>4. Informācija par plānoto projekta ietekmi uz pašvaldības budžetu</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953824">
            <w:pPr>
              <w:spacing w:after="0" w:line="240" w:lineRule="auto"/>
              <w:ind w:left="342" w:hanging="342"/>
              <w:jc w:val="both"/>
              <w:rPr>
                <w:rFonts w:ascii="Times New Roman" w:eastAsia="Times New Roman" w:hAnsi="Times New Roman" w:cs="Times New Roman"/>
              </w:rPr>
            </w:pPr>
            <w:r w:rsidRPr="00981293">
              <w:rPr>
                <w:rFonts w:ascii="Times New Roman" w:eastAsia="Times New Roman" w:hAnsi="Times New Roman" w:cs="Times New Roman"/>
                <w:lang w:eastAsia="lv-LV"/>
              </w:rPr>
              <w:t>Nav ietekmes</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t>5. Informācija par plānoto projekta ietekmi uz uzņēmējdarbības vidi pašvaldības teritorijā</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953824">
            <w:pPr>
              <w:spacing w:after="0" w:line="240" w:lineRule="auto"/>
              <w:jc w:val="both"/>
              <w:rPr>
                <w:rFonts w:ascii="Times New Roman" w:eastAsia="Times New Roman" w:hAnsi="Times New Roman" w:cs="Times New Roman"/>
              </w:rPr>
            </w:pPr>
            <w:r w:rsidRPr="00981293">
              <w:rPr>
                <w:rFonts w:ascii="Times New Roman" w:eastAsia="Times New Roman" w:hAnsi="Times New Roman" w:cs="Times New Roman"/>
              </w:rPr>
              <w:t>Nav ietekmes</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lastRenderedPageBreak/>
              <w:t>6. Informācija par administratīvajām procedūrām</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79442A" w:rsidP="00953824">
            <w:pPr>
              <w:spacing w:after="0" w:line="240" w:lineRule="auto"/>
              <w:jc w:val="both"/>
              <w:rPr>
                <w:rFonts w:ascii="Times New Roman" w:eastAsia="Times New Roman" w:hAnsi="Times New Roman" w:cs="Times New Roman"/>
              </w:rPr>
            </w:pPr>
            <w:r w:rsidRPr="00981293">
              <w:rPr>
                <w:rFonts w:ascii="Times New Roman" w:eastAsia="Times New Roman" w:hAnsi="Times New Roman" w:cs="Times New Roman"/>
              </w:rPr>
              <w:t xml:space="preserve">Administratīvo procedūru izmaiņas ir saistītas ar pašvaldības amatpersonu pilnvarām un </w:t>
            </w:r>
            <w:proofErr w:type="spellStart"/>
            <w:r w:rsidRPr="00981293">
              <w:rPr>
                <w:rFonts w:ascii="Times New Roman" w:eastAsia="Times New Roman" w:hAnsi="Times New Roman" w:cs="Times New Roman"/>
              </w:rPr>
              <w:t>paraksttiesībām</w:t>
            </w:r>
            <w:proofErr w:type="spellEnd"/>
            <w:r w:rsidRPr="00981293">
              <w:rPr>
                <w:rFonts w:ascii="Times New Roman" w:eastAsia="Times New Roman" w:hAnsi="Times New Roman" w:cs="Times New Roman"/>
              </w:rPr>
              <w:t xml:space="preserve">, pašvaldības iestāžu līgumi ir slēdzami, pamatojoties uz saistošo noteikumu </w:t>
            </w:r>
            <w:proofErr w:type="spellStart"/>
            <w:r w:rsidRPr="00981293">
              <w:rPr>
                <w:rFonts w:ascii="Times New Roman" w:eastAsia="Times New Roman" w:hAnsi="Times New Roman" w:cs="Times New Roman"/>
              </w:rPr>
              <w:t>VI.daļu</w:t>
            </w:r>
            <w:proofErr w:type="spellEnd"/>
            <w:r w:rsidRPr="00981293">
              <w:rPr>
                <w:rFonts w:ascii="Times New Roman" w:eastAsia="Times New Roman" w:hAnsi="Times New Roman" w:cs="Times New Roman"/>
              </w:rPr>
              <w:t xml:space="preserve">. </w:t>
            </w:r>
          </w:p>
        </w:tc>
      </w:tr>
      <w:tr w:rsidR="00D72181" w:rsidRPr="00981293" w:rsidTr="00C118D3">
        <w:trPr>
          <w:cantSplit/>
        </w:trPr>
        <w:tc>
          <w:tcPr>
            <w:tcW w:w="2268" w:type="dxa"/>
            <w:tcBorders>
              <w:top w:val="single" w:sz="4" w:space="0" w:color="auto"/>
              <w:left w:val="single" w:sz="4" w:space="0" w:color="auto"/>
              <w:bottom w:val="single" w:sz="4" w:space="0" w:color="auto"/>
              <w:right w:val="single" w:sz="4" w:space="0" w:color="auto"/>
            </w:tcBorders>
          </w:tcPr>
          <w:p w:rsidR="006173C1" w:rsidRPr="00981293" w:rsidRDefault="006173C1" w:rsidP="00953824">
            <w:pPr>
              <w:spacing w:before="120" w:after="120" w:line="240" w:lineRule="auto"/>
              <w:rPr>
                <w:rFonts w:ascii="Times New Roman" w:eastAsia="Times New Roman" w:hAnsi="Times New Roman" w:cs="Times New Roman"/>
                <w:bCs/>
                <w:lang w:eastAsia="lv-LV"/>
              </w:rPr>
            </w:pPr>
            <w:r w:rsidRPr="00981293">
              <w:rPr>
                <w:rFonts w:ascii="Times New Roman" w:eastAsia="Times New Roman" w:hAnsi="Times New Roman" w:cs="Times New Roman"/>
                <w:bCs/>
                <w:lang w:eastAsia="lv-LV"/>
              </w:rPr>
              <w:t>7. Informācija par konsultācijām ar privātpersonām</w:t>
            </w:r>
          </w:p>
        </w:tc>
        <w:tc>
          <w:tcPr>
            <w:tcW w:w="6662" w:type="dxa"/>
            <w:tcBorders>
              <w:top w:val="single" w:sz="4" w:space="0" w:color="auto"/>
              <w:left w:val="single" w:sz="4" w:space="0" w:color="auto"/>
              <w:bottom w:val="single" w:sz="4" w:space="0" w:color="auto"/>
              <w:right w:val="single" w:sz="4" w:space="0" w:color="auto"/>
            </w:tcBorders>
            <w:vAlign w:val="center"/>
          </w:tcPr>
          <w:p w:rsidR="006173C1" w:rsidRPr="00981293" w:rsidRDefault="006173C1" w:rsidP="00953824">
            <w:pPr>
              <w:spacing w:after="0" w:line="240" w:lineRule="auto"/>
              <w:jc w:val="both"/>
              <w:rPr>
                <w:rFonts w:ascii="Times New Roman" w:eastAsia="Times New Roman" w:hAnsi="Times New Roman" w:cs="Times New Roman"/>
              </w:rPr>
            </w:pPr>
            <w:r w:rsidRPr="00981293">
              <w:rPr>
                <w:rFonts w:ascii="Times New Roman" w:eastAsia="Times New Roman" w:hAnsi="Times New Roman" w:cs="Times New Roman"/>
              </w:rPr>
              <w:t xml:space="preserve">Konsultācijas ar privātpersonām nav notikušas. </w:t>
            </w:r>
          </w:p>
        </w:tc>
      </w:tr>
    </w:tbl>
    <w:p w:rsidR="008F4EC7" w:rsidRDefault="008F4EC7" w:rsidP="006173C1">
      <w:pPr>
        <w:spacing w:before="120" w:after="0" w:line="240" w:lineRule="auto"/>
        <w:jc w:val="both"/>
        <w:rPr>
          <w:rFonts w:ascii="Times New Roman" w:eastAsia="Times New Roman" w:hAnsi="Times New Roman" w:cs="Times New Roman"/>
        </w:rPr>
      </w:pPr>
    </w:p>
    <w:p w:rsidR="008F4EC7" w:rsidRPr="008F4EC7" w:rsidRDefault="008F4EC7" w:rsidP="008F4EC7">
      <w:pPr>
        <w:rPr>
          <w:rFonts w:ascii="Times New Roman" w:eastAsia="Times New Roman" w:hAnsi="Times New Roman" w:cs="Times New Roman"/>
        </w:rPr>
      </w:pPr>
    </w:p>
    <w:p w:rsidR="008F4EC7" w:rsidRDefault="008F4EC7" w:rsidP="008F4EC7">
      <w:pPr>
        <w:rPr>
          <w:rFonts w:ascii="Times New Roman" w:eastAsia="Times New Roman" w:hAnsi="Times New Roman" w:cs="Times New Roman"/>
        </w:rPr>
      </w:pPr>
    </w:p>
    <w:p w:rsidR="008F4EC7" w:rsidRPr="008F4EC7" w:rsidRDefault="008F4EC7" w:rsidP="008F4EC7">
      <w:pPr>
        <w:ind w:right="-1"/>
        <w:jc w:val="both"/>
        <w:rPr>
          <w:rFonts w:ascii="Times New Roman" w:hAnsi="Times New Roman" w:cs="Times New Roman"/>
          <w:sz w:val="24"/>
          <w:szCs w:val="24"/>
        </w:rPr>
      </w:pPr>
      <w:r w:rsidRPr="00C84EDE">
        <w:rPr>
          <w:rFonts w:ascii="Times New Roman" w:hAnsi="Times New Roman" w:cs="Times New Roman"/>
          <w:sz w:val="24"/>
          <w:szCs w:val="24"/>
        </w:rPr>
        <w:t>Domes priekšsēdētājs</w:t>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r w:rsidRPr="00C84EDE">
        <w:rPr>
          <w:rFonts w:ascii="Times New Roman" w:hAnsi="Times New Roman" w:cs="Times New Roman"/>
          <w:sz w:val="24"/>
          <w:szCs w:val="24"/>
        </w:rPr>
        <w:tab/>
      </w:r>
      <w:proofErr w:type="gramStart"/>
      <w:r w:rsidRPr="00C84EDE">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A.Lungevičs</w:t>
      </w:r>
      <w:proofErr w:type="spellEnd"/>
    </w:p>
    <w:sectPr w:rsidR="008F4EC7" w:rsidRPr="008F4EC7" w:rsidSect="00AF2A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179"/>
    <w:multiLevelType w:val="multilevel"/>
    <w:tmpl w:val="D78C9D5C"/>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2C6C8C"/>
    <w:multiLevelType w:val="hybridMultilevel"/>
    <w:tmpl w:val="43709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5E4BD9"/>
    <w:multiLevelType w:val="multilevel"/>
    <w:tmpl w:val="2FE493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F6"/>
    <w:rsid w:val="000409DE"/>
    <w:rsid w:val="00066540"/>
    <w:rsid w:val="000765AC"/>
    <w:rsid w:val="000A60E2"/>
    <w:rsid w:val="000E44B9"/>
    <w:rsid w:val="000E783F"/>
    <w:rsid w:val="000E7B1B"/>
    <w:rsid w:val="000F69BE"/>
    <w:rsid w:val="00172816"/>
    <w:rsid w:val="00174225"/>
    <w:rsid w:val="001B662B"/>
    <w:rsid w:val="001D5F32"/>
    <w:rsid w:val="002063A8"/>
    <w:rsid w:val="00272F8E"/>
    <w:rsid w:val="00272FD0"/>
    <w:rsid w:val="00275FA7"/>
    <w:rsid w:val="002A5358"/>
    <w:rsid w:val="002B2082"/>
    <w:rsid w:val="002B7C53"/>
    <w:rsid w:val="0033712B"/>
    <w:rsid w:val="003A577C"/>
    <w:rsid w:val="003B1B5C"/>
    <w:rsid w:val="00455D03"/>
    <w:rsid w:val="00470E1D"/>
    <w:rsid w:val="00505E16"/>
    <w:rsid w:val="00536987"/>
    <w:rsid w:val="00567211"/>
    <w:rsid w:val="005D250E"/>
    <w:rsid w:val="00615D2D"/>
    <w:rsid w:val="006173C1"/>
    <w:rsid w:val="006A0D1D"/>
    <w:rsid w:val="006A2CB0"/>
    <w:rsid w:val="006A5123"/>
    <w:rsid w:val="006F17F6"/>
    <w:rsid w:val="00731092"/>
    <w:rsid w:val="00735B2A"/>
    <w:rsid w:val="00743D4D"/>
    <w:rsid w:val="00767931"/>
    <w:rsid w:val="0079442A"/>
    <w:rsid w:val="007C04C3"/>
    <w:rsid w:val="008739A2"/>
    <w:rsid w:val="00896F75"/>
    <w:rsid w:val="008F4EC7"/>
    <w:rsid w:val="008F6AD4"/>
    <w:rsid w:val="00901BA9"/>
    <w:rsid w:val="00935AD9"/>
    <w:rsid w:val="00981293"/>
    <w:rsid w:val="009C5757"/>
    <w:rsid w:val="00AA2B56"/>
    <w:rsid w:val="00AF2A07"/>
    <w:rsid w:val="00B047DB"/>
    <w:rsid w:val="00B14154"/>
    <w:rsid w:val="00B26E3F"/>
    <w:rsid w:val="00BB4703"/>
    <w:rsid w:val="00C118D3"/>
    <w:rsid w:val="00C84EDE"/>
    <w:rsid w:val="00C90FE6"/>
    <w:rsid w:val="00CB7B28"/>
    <w:rsid w:val="00D020F7"/>
    <w:rsid w:val="00D02384"/>
    <w:rsid w:val="00D17209"/>
    <w:rsid w:val="00D26920"/>
    <w:rsid w:val="00D340F9"/>
    <w:rsid w:val="00D554EE"/>
    <w:rsid w:val="00D57F4F"/>
    <w:rsid w:val="00D72181"/>
    <w:rsid w:val="00D96501"/>
    <w:rsid w:val="00DD13A3"/>
    <w:rsid w:val="00E0034A"/>
    <w:rsid w:val="00E3014E"/>
    <w:rsid w:val="00EA1F98"/>
    <w:rsid w:val="00EB4B6E"/>
    <w:rsid w:val="00F40DC7"/>
    <w:rsid w:val="00F46D03"/>
    <w:rsid w:val="00FA7A99"/>
    <w:rsid w:val="00FE6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0D7DD57E"/>
  <w15:chartTrackingRefBased/>
  <w15:docId w15:val="{61A7A9F3-C30D-4E72-B305-70887351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F17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73C1"/>
    <w:pPr>
      <w:ind w:left="720"/>
      <w:contextualSpacing/>
    </w:pPr>
  </w:style>
  <w:style w:type="paragraph" w:customStyle="1" w:styleId="RakstzRakstz">
    <w:name w:val="Rakstz. Rakstz."/>
    <w:basedOn w:val="Parasts"/>
    <w:next w:val="Parasts"/>
    <w:rsid w:val="006173C1"/>
    <w:pPr>
      <w:spacing w:before="120" w:line="240" w:lineRule="exact"/>
      <w:ind w:firstLine="720"/>
      <w:jc w:val="both"/>
    </w:pPr>
    <w:rPr>
      <w:rFonts w:ascii="Verdana" w:eastAsia="Times New Roman" w:hAnsi="Verdana" w:cs="Times New Roman"/>
      <w:sz w:val="20"/>
      <w:szCs w:val="20"/>
      <w:lang w:val="en-US"/>
    </w:rPr>
  </w:style>
  <w:style w:type="paragraph" w:styleId="Balonteksts">
    <w:name w:val="Balloon Text"/>
    <w:basedOn w:val="Parasts"/>
    <w:link w:val="BalontekstsRakstz"/>
    <w:uiPriority w:val="99"/>
    <w:semiHidden/>
    <w:unhideWhenUsed/>
    <w:rsid w:val="00EB4B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4B6E"/>
    <w:rPr>
      <w:rFonts w:ascii="Segoe UI" w:hAnsi="Segoe UI" w:cs="Segoe UI"/>
      <w:sz w:val="18"/>
      <w:szCs w:val="18"/>
    </w:rPr>
  </w:style>
  <w:style w:type="paragraph" w:customStyle="1" w:styleId="RakstzRakstz0">
    <w:name w:val="Rakstz. Rakstz."/>
    <w:basedOn w:val="Parasts"/>
    <w:next w:val="Parasts"/>
    <w:rsid w:val="00CB7B28"/>
    <w:pPr>
      <w:spacing w:before="120" w:line="240" w:lineRule="exact"/>
      <w:ind w:firstLine="720"/>
      <w:jc w:val="both"/>
    </w:pPr>
    <w:rPr>
      <w:rFonts w:ascii="Verdana" w:eastAsia="Times New Roman" w:hAnsi="Verdana" w:cs="Times New Roman"/>
      <w:sz w:val="20"/>
      <w:szCs w:val="20"/>
      <w:lang w:val="en-US"/>
    </w:rPr>
  </w:style>
  <w:style w:type="paragraph" w:customStyle="1" w:styleId="WW-BodyTextIndent2">
    <w:name w:val="WW-Body Text Indent 2"/>
    <w:basedOn w:val="Parasts"/>
    <w:rsid w:val="00CB7B28"/>
    <w:pPr>
      <w:suppressAutoHyphens/>
      <w:spacing w:after="0" w:line="240" w:lineRule="auto"/>
      <w:ind w:firstLine="720"/>
      <w:jc w:val="both"/>
    </w:pPr>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935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9174-92AD-4C7D-952B-7D85BDB3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5912</Words>
  <Characters>3370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cp:revision>
  <cp:lastPrinted>2019-11-04T13:20:00Z</cp:lastPrinted>
  <dcterms:created xsi:type="dcterms:W3CDTF">2019-10-27T10:07:00Z</dcterms:created>
  <dcterms:modified xsi:type="dcterms:W3CDTF">2019-11-04T16:03:00Z</dcterms:modified>
</cp:coreProperties>
</file>